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3BB21" w14:textId="16C8A965" w:rsidR="00C437F0" w:rsidRDefault="00C437F0" w:rsidP="00C437F0">
      <w:pPr>
        <w:spacing w:after="0" w:line="240" w:lineRule="auto"/>
        <w:rPr>
          <w:rFonts w:ascii="Sakkal Majalla" w:hAnsi="Sakkal Majalla" w:cs="Sakkal Majalla"/>
          <w:b/>
          <w:bCs/>
          <w:color w:val="000000" w:themeColor="text1"/>
          <w:sz w:val="24"/>
          <w:szCs w:val="24"/>
          <w:lang w:bidi="ar-OM"/>
        </w:rPr>
      </w:pPr>
      <w:r>
        <w:rPr>
          <w:rFonts w:ascii="Sakkal Majalla" w:hAnsi="Sakkal Majalla" w:cs="Sakkal Majalla"/>
          <w:b/>
          <w:bCs/>
          <w:noProof/>
          <w:color w:val="000000" w:themeColor="text1"/>
          <w:sz w:val="24"/>
          <w:szCs w:val="24"/>
        </w:rPr>
        <w:drawing>
          <wp:anchor distT="0" distB="0" distL="114300" distR="114300" simplePos="0" relativeHeight="251659264" behindDoc="0" locked="0" layoutInCell="1" allowOverlap="1" wp14:anchorId="56844DE0" wp14:editId="6BF76740">
            <wp:simplePos x="0" y="0"/>
            <wp:positionH relativeFrom="margin">
              <wp:posOffset>8615680</wp:posOffset>
            </wp:positionH>
            <wp:positionV relativeFrom="margin">
              <wp:posOffset>0</wp:posOffset>
            </wp:positionV>
            <wp:extent cx="697888" cy="720000"/>
            <wp:effectExtent l="0" t="0" r="6985" b="4445"/>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7888" cy="720000"/>
                    </a:xfrm>
                    <a:prstGeom prst="rect">
                      <a:avLst/>
                    </a:prstGeom>
                  </pic:spPr>
                </pic:pic>
              </a:graphicData>
            </a:graphic>
            <wp14:sizeRelH relativeFrom="margin">
              <wp14:pctWidth>0</wp14:pctWidth>
            </wp14:sizeRelH>
            <wp14:sizeRelV relativeFrom="margin">
              <wp14:pctHeight>0</wp14:pctHeight>
            </wp14:sizeRelV>
          </wp:anchor>
        </w:drawing>
      </w:r>
    </w:p>
    <w:p w14:paraId="4B76A472" w14:textId="77777777" w:rsidR="00C437F0" w:rsidRDefault="00C437F0" w:rsidP="00C437F0">
      <w:pPr>
        <w:spacing w:after="0" w:line="240" w:lineRule="auto"/>
        <w:rPr>
          <w:rFonts w:ascii="Sakkal Majalla" w:hAnsi="Sakkal Majalla" w:cs="Sakkal Majalla"/>
          <w:b/>
          <w:bCs/>
          <w:color w:val="000000" w:themeColor="text1"/>
          <w:sz w:val="24"/>
          <w:szCs w:val="24"/>
        </w:rPr>
      </w:pPr>
    </w:p>
    <w:p w14:paraId="13D62ADB" w14:textId="77777777" w:rsidR="00BF7C74" w:rsidRDefault="00BF7C74" w:rsidP="00C437F0">
      <w:pPr>
        <w:spacing w:after="0" w:line="240" w:lineRule="auto"/>
        <w:rPr>
          <w:rFonts w:ascii="Sakkal Majalla" w:hAnsi="Sakkal Majalla" w:cs="Sakkal Majalla"/>
          <w:b/>
          <w:bCs/>
          <w:color w:val="000000" w:themeColor="text1"/>
          <w:sz w:val="24"/>
          <w:szCs w:val="24"/>
        </w:rPr>
      </w:pPr>
    </w:p>
    <w:p w14:paraId="48373615" w14:textId="77777777" w:rsidR="00BF7C74" w:rsidRDefault="00BF7C74" w:rsidP="00BF7C74">
      <w:pPr>
        <w:spacing w:after="0" w:line="240" w:lineRule="auto"/>
        <w:rPr>
          <w:rFonts w:ascii="Sakkal Majalla" w:hAnsi="Sakkal Majalla" w:cs="Sakkal Majalla"/>
          <w:b/>
          <w:bCs/>
          <w:color w:val="000000" w:themeColor="text1"/>
          <w:sz w:val="24"/>
          <w:szCs w:val="24"/>
        </w:rPr>
      </w:pPr>
    </w:p>
    <w:p w14:paraId="70FEBF05" w14:textId="7E70CB61" w:rsidR="00C437F0" w:rsidRPr="00BF7C74" w:rsidRDefault="00C437F0" w:rsidP="00BF7C74">
      <w:pPr>
        <w:spacing w:after="0" w:line="240" w:lineRule="auto"/>
        <w:rPr>
          <w:rFonts w:ascii="Sakkal Majalla" w:hAnsi="Sakkal Majalla" w:cs="Sakkal Majalla"/>
          <w:b/>
          <w:bCs/>
          <w:color w:val="000000" w:themeColor="text1"/>
          <w:sz w:val="24"/>
          <w:szCs w:val="24"/>
          <w:rtl/>
        </w:rPr>
      </w:pPr>
      <w:r>
        <w:rPr>
          <w:rFonts w:ascii="Sakkal Majalla" w:hAnsi="Sakkal Majalla" w:cs="Sakkal Majalla"/>
          <w:b/>
          <w:bCs/>
          <w:noProof/>
          <w:color w:val="000000" w:themeColor="text1"/>
          <w:sz w:val="24"/>
          <w:szCs w:val="24"/>
        </w:rPr>
        <w:drawing>
          <wp:anchor distT="0" distB="0" distL="114300" distR="114300" simplePos="0" relativeHeight="251658240" behindDoc="0" locked="0" layoutInCell="1" allowOverlap="1" wp14:anchorId="63453669" wp14:editId="02A41648">
            <wp:simplePos x="0" y="0"/>
            <wp:positionH relativeFrom="margin">
              <wp:align>left</wp:align>
            </wp:positionH>
            <wp:positionV relativeFrom="margin">
              <wp:align>top</wp:align>
            </wp:positionV>
            <wp:extent cx="874877" cy="540000"/>
            <wp:effectExtent l="0" t="0" r="190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6">
                      <a:extLst>
                        <a:ext uri="{28A0092B-C50C-407E-A947-70E740481C1C}">
                          <a14:useLocalDpi xmlns:a14="http://schemas.microsoft.com/office/drawing/2010/main" val="0"/>
                        </a:ext>
                      </a:extLst>
                    </a:blip>
                    <a:stretch>
                      <a:fillRect/>
                    </a:stretch>
                  </pic:blipFill>
                  <pic:spPr>
                    <a:xfrm>
                      <a:off x="0" y="0"/>
                      <a:ext cx="874877" cy="540000"/>
                    </a:xfrm>
                    <a:prstGeom prst="rect">
                      <a:avLst/>
                    </a:prstGeom>
                  </pic:spPr>
                </pic:pic>
              </a:graphicData>
            </a:graphic>
            <wp14:sizeRelH relativeFrom="page">
              <wp14:pctWidth>0</wp14:pctWidth>
            </wp14:sizeRelH>
            <wp14:sizeRelV relativeFrom="page">
              <wp14:pctHeight>0</wp14:pctHeight>
            </wp14:sizeRelV>
          </wp:anchor>
        </w:drawing>
      </w:r>
      <w:r>
        <w:rPr>
          <w:rFonts w:ascii="Sakkal Majalla" w:hAnsi="Sakkal Majalla" w:cs="Sakkal Majalla"/>
          <w:b/>
          <w:bCs/>
          <w:color w:val="000000" w:themeColor="text1"/>
          <w:sz w:val="24"/>
          <w:szCs w:val="24"/>
          <w:rtl/>
        </w:rPr>
        <w:t xml:space="preserve">المديرية العامة للتربية والتعليم بمحافظة </w:t>
      </w:r>
      <w:r>
        <w:rPr>
          <w:rFonts w:ascii="Sakkal Majalla" w:hAnsi="Sakkal Majalla" w:cs="Sakkal Majalla"/>
          <w:b/>
          <w:bCs/>
          <w:color w:val="FF0000"/>
          <w:sz w:val="24"/>
          <w:szCs w:val="24"/>
          <w:rtl/>
        </w:rPr>
        <w:t>ظفار</w:t>
      </w:r>
    </w:p>
    <w:p w14:paraId="77F32171" w14:textId="73526B41" w:rsidR="00C437F0" w:rsidRDefault="00C437F0" w:rsidP="00C437F0">
      <w:pPr>
        <w:spacing w:after="0" w:line="240" w:lineRule="auto"/>
        <w:rPr>
          <w:rFonts w:ascii="Sakkal Majalla" w:hAnsi="Sakkal Majalla" w:cs="Sakkal Majalla"/>
          <w:b/>
          <w:bCs/>
          <w:color w:val="002060"/>
          <w:sz w:val="24"/>
          <w:szCs w:val="24"/>
        </w:rPr>
      </w:pPr>
      <w:r>
        <w:rPr>
          <w:rFonts w:ascii="Sakkal Majalla" w:hAnsi="Sakkal Majalla" w:cs="Sakkal Majalla"/>
          <w:b/>
          <w:bCs/>
          <w:color w:val="000000" w:themeColor="text1"/>
          <w:sz w:val="24"/>
          <w:szCs w:val="24"/>
          <w:rtl/>
        </w:rPr>
        <w:t xml:space="preserve">مدرسة: </w:t>
      </w:r>
      <w:proofErr w:type="spellStart"/>
      <w:r>
        <w:rPr>
          <w:rFonts w:ascii="Sakkal Majalla" w:hAnsi="Sakkal Majalla" w:cs="Sakkal Majalla"/>
          <w:b/>
          <w:bCs/>
          <w:color w:val="FF0000"/>
          <w:sz w:val="24"/>
          <w:szCs w:val="24"/>
          <w:rtl/>
        </w:rPr>
        <w:t>قيرون</w:t>
      </w:r>
      <w:proofErr w:type="spellEnd"/>
      <w:r>
        <w:rPr>
          <w:rFonts w:ascii="Sakkal Majalla" w:hAnsi="Sakkal Majalla" w:cs="Sakkal Majalla"/>
          <w:b/>
          <w:bCs/>
          <w:color w:val="FF0000"/>
          <w:sz w:val="24"/>
          <w:szCs w:val="24"/>
          <w:rtl/>
        </w:rPr>
        <w:t xml:space="preserve"> حيرتي (1-12) للتعليم الأساسي</w:t>
      </w:r>
    </w:p>
    <w:p w14:paraId="4556EB5B" w14:textId="5DEFFF25" w:rsidR="00C437F0" w:rsidRDefault="00C437F0" w:rsidP="00C437F0">
      <w:pPr>
        <w:spacing w:after="0" w:line="240" w:lineRule="auto"/>
        <w:rPr>
          <w:rFonts w:ascii="Sakkal Majalla" w:hAnsi="Sakkal Majalla" w:cs="Sakkal Majalla"/>
          <w:b/>
          <w:bCs/>
          <w:color w:val="002060"/>
          <w:sz w:val="24"/>
          <w:szCs w:val="24"/>
          <w:rtl/>
        </w:rPr>
      </w:pPr>
    </w:p>
    <w:p w14:paraId="328FCCEA" w14:textId="331AF7DF" w:rsidR="00C437F0" w:rsidRDefault="00C437F0" w:rsidP="00C437F0">
      <w:pPr>
        <w:shd w:val="clear" w:color="auto" w:fill="D9D9D9"/>
        <w:spacing w:after="0" w:line="240" w:lineRule="auto"/>
        <w:jc w:val="center"/>
        <w:rPr>
          <w:rFonts w:ascii="Sakkal Majalla" w:hAnsi="Sakkal Majalla" w:cs="Sakkal Majalla"/>
          <w:bCs/>
          <w:color w:val="002060"/>
          <w:sz w:val="36"/>
          <w:szCs w:val="36"/>
        </w:rPr>
      </w:pPr>
      <w:r>
        <w:rPr>
          <w:rFonts w:ascii="Sakkal Majalla" w:hAnsi="Sakkal Majalla" w:cs="Sakkal Majalla"/>
          <w:bCs/>
          <w:color w:val="000000" w:themeColor="text1"/>
          <w:sz w:val="36"/>
          <w:szCs w:val="36"/>
          <w:rtl/>
        </w:rPr>
        <w:t xml:space="preserve">تحضير مادة </w:t>
      </w:r>
      <w:r>
        <w:rPr>
          <w:rFonts w:ascii="Sakkal Majalla" w:hAnsi="Sakkal Majalla" w:cs="Sakkal Majalla"/>
          <w:bCs/>
          <w:color w:val="FF0000"/>
          <w:sz w:val="36"/>
          <w:szCs w:val="36"/>
          <w:rtl/>
        </w:rPr>
        <w:t>التربية الإسلامية</w:t>
      </w:r>
      <w:r>
        <w:rPr>
          <w:rFonts w:ascii="Sakkal Majalla" w:hAnsi="Sakkal Majalla" w:cs="Sakkal Majalla"/>
          <w:bCs/>
          <w:color w:val="002060"/>
          <w:sz w:val="36"/>
          <w:szCs w:val="36"/>
          <w:rtl/>
        </w:rPr>
        <w:t xml:space="preserve"> </w:t>
      </w:r>
      <w:r>
        <w:rPr>
          <w:rFonts w:ascii="Sakkal Majalla" w:hAnsi="Sakkal Majalla" w:cs="Sakkal Majalla"/>
          <w:bCs/>
          <w:color w:val="000000" w:themeColor="text1"/>
          <w:sz w:val="36"/>
          <w:szCs w:val="36"/>
          <w:rtl/>
        </w:rPr>
        <w:t>العام الدراسي 2021/2022 م</w:t>
      </w:r>
    </w:p>
    <w:p w14:paraId="51B4F217" w14:textId="25392AA3" w:rsidR="00C437F0" w:rsidRPr="00BF7C74" w:rsidRDefault="00C437F0" w:rsidP="00C437F0">
      <w:pPr>
        <w:spacing w:after="0" w:line="240" w:lineRule="auto"/>
        <w:ind w:left="720"/>
        <w:jc w:val="both"/>
        <w:rPr>
          <w:rFonts w:ascii="Sakkal Majalla" w:hAnsi="Sakkal Majalla" w:cs="Sakkal Majalla"/>
          <w:b/>
          <w:color w:val="002060"/>
          <w:sz w:val="14"/>
          <w:szCs w:val="14"/>
          <w:lang w:bidi="ar-OM"/>
        </w:rPr>
      </w:pPr>
    </w:p>
    <w:p w14:paraId="25B84854" w14:textId="77777777" w:rsidR="00C437F0" w:rsidRDefault="00C437F0" w:rsidP="00C437F0">
      <w:pPr>
        <w:numPr>
          <w:ilvl w:val="0"/>
          <w:numId w:val="1"/>
        </w:numPr>
        <w:spacing w:after="0" w:line="240" w:lineRule="auto"/>
        <w:jc w:val="both"/>
        <w:rPr>
          <w:rFonts w:ascii="Sakkal Majalla" w:hAnsi="Sakkal Majalla" w:cs="Sakkal Majalla"/>
          <w:b/>
          <w:color w:val="002060"/>
          <w:sz w:val="28"/>
          <w:szCs w:val="28"/>
        </w:rPr>
      </w:pPr>
      <w:r>
        <w:rPr>
          <w:rFonts w:ascii="Sakkal Majalla" w:hAnsi="Sakkal Majalla" w:cs="Sakkal Majalla"/>
          <w:b/>
          <w:bCs/>
          <w:color w:val="000000" w:themeColor="text1"/>
          <w:sz w:val="28"/>
          <w:szCs w:val="28"/>
          <w:rtl/>
        </w:rPr>
        <w:t>اسم المعلم/المعلمة:</w:t>
      </w:r>
      <w:r>
        <w:rPr>
          <w:rFonts w:ascii="Sakkal Majalla" w:hAnsi="Sakkal Majalla" w:cs="Sakkal Majalla"/>
          <w:color w:val="000000" w:themeColor="text1"/>
          <w:sz w:val="28"/>
          <w:szCs w:val="28"/>
          <w:rtl/>
        </w:rPr>
        <w:t xml:space="preserve"> </w:t>
      </w:r>
      <w:r>
        <w:rPr>
          <w:rFonts w:ascii="Sakkal Majalla" w:hAnsi="Sakkal Majalla" w:cs="Sakkal Majalla"/>
          <w:b/>
          <w:bCs/>
          <w:color w:val="FF0000"/>
          <w:sz w:val="28"/>
          <w:szCs w:val="28"/>
          <w:rtl/>
        </w:rPr>
        <w:t>جوهرة بنت حسن الحضرمي</w:t>
      </w:r>
    </w:p>
    <w:p w14:paraId="29BB8E8A" w14:textId="29A1F2ED" w:rsidR="00C437F0" w:rsidRPr="00BF7C74" w:rsidRDefault="00C437F0" w:rsidP="00C437F0">
      <w:pPr>
        <w:spacing w:after="0" w:line="240" w:lineRule="auto"/>
        <w:ind w:left="720"/>
        <w:jc w:val="both"/>
        <w:rPr>
          <w:rFonts w:ascii="Sakkal Majalla" w:hAnsi="Sakkal Majalla" w:cs="Sakkal Majalla"/>
          <w:b/>
          <w:color w:val="002060"/>
          <w:sz w:val="14"/>
          <w:szCs w:val="14"/>
        </w:rPr>
      </w:pPr>
    </w:p>
    <w:p w14:paraId="1B581DAD" w14:textId="3A60237D" w:rsidR="00C437F0" w:rsidRDefault="00C437F0" w:rsidP="00C437F0">
      <w:pPr>
        <w:spacing w:after="0" w:line="240" w:lineRule="auto"/>
        <w:jc w:val="both"/>
        <w:rPr>
          <w:rFonts w:ascii="Sakkal Majalla" w:hAnsi="Sakkal Majalla" w:cs="Sakkal Majalla"/>
          <w:b/>
          <w:color w:val="002060"/>
          <w:sz w:val="6"/>
          <w:szCs w:val="6"/>
        </w:rPr>
      </w:pPr>
    </w:p>
    <w:tbl>
      <w:tblPr>
        <w:tblStyle w:val="a3"/>
        <w:bidiVisual/>
        <w:tblW w:w="0" w:type="auto"/>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1"/>
        <w:gridCol w:w="2494"/>
        <w:gridCol w:w="6009"/>
      </w:tblGrid>
      <w:tr w:rsidR="00C437F0" w14:paraId="60709881" w14:textId="77777777" w:rsidTr="00C437F0">
        <w:trPr>
          <w:trHeight w:val="454"/>
          <w:jc w:val="center"/>
        </w:trPr>
        <w:tc>
          <w:tcPr>
            <w:tcW w:w="2551" w:type="dxa"/>
            <w:tcBorders>
              <w:top w:val="double" w:sz="4" w:space="0" w:color="auto"/>
              <w:left w:val="double" w:sz="4" w:space="0" w:color="auto"/>
              <w:bottom w:val="double" w:sz="4" w:space="0" w:color="auto"/>
              <w:right w:val="double" w:sz="4" w:space="0" w:color="auto"/>
            </w:tcBorders>
            <w:vAlign w:val="center"/>
            <w:hideMark/>
          </w:tcPr>
          <w:p w14:paraId="1E772BA6" w14:textId="77777777" w:rsidR="00C437F0" w:rsidRDefault="00C437F0">
            <w:pPr>
              <w:spacing w:line="240" w:lineRule="auto"/>
              <w:jc w:val="center"/>
              <w:rPr>
                <w:rFonts w:ascii="Sakkal Majalla" w:hAnsi="Sakkal Majalla" w:cs="Sakkal Majalla"/>
                <w:b/>
                <w:color w:val="FF0000"/>
                <w:sz w:val="28"/>
                <w:szCs w:val="28"/>
              </w:rPr>
            </w:pPr>
            <w:r>
              <w:rPr>
                <w:rFonts w:ascii="Sakkal Majalla" w:hAnsi="Sakkal Majalla" w:cs="Sakkal Majalla"/>
                <w:b/>
                <w:bCs/>
                <w:color w:val="000000" w:themeColor="text1"/>
                <w:sz w:val="28"/>
                <w:szCs w:val="28"/>
                <w:rtl/>
              </w:rPr>
              <w:t>الصف:</w:t>
            </w:r>
            <w:r>
              <w:rPr>
                <w:rFonts w:ascii="Sakkal Majalla" w:hAnsi="Sakkal Majalla" w:cs="Sakkal Majalla"/>
                <w:bCs/>
                <w:color w:val="002060"/>
                <w:sz w:val="28"/>
                <w:szCs w:val="28"/>
                <w:rtl/>
              </w:rPr>
              <w:t xml:space="preserve"> </w:t>
            </w:r>
            <w:r>
              <w:rPr>
                <w:rFonts w:ascii="Sakkal Majalla" w:hAnsi="Sakkal Majalla" w:cs="Sakkal Majalla"/>
                <w:bCs/>
                <w:color w:val="FF0000"/>
                <w:sz w:val="28"/>
                <w:szCs w:val="28"/>
                <w:rtl/>
              </w:rPr>
              <w:t>الثاني عشر</w:t>
            </w:r>
          </w:p>
        </w:tc>
        <w:tc>
          <w:tcPr>
            <w:tcW w:w="2494" w:type="dxa"/>
            <w:tcBorders>
              <w:top w:val="double" w:sz="4" w:space="0" w:color="auto"/>
              <w:left w:val="double" w:sz="4" w:space="0" w:color="auto"/>
              <w:bottom w:val="double" w:sz="4" w:space="0" w:color="auto"/>
              <w:right w:val="double" w:sz="4" w:space="0" w:color="auto"/>
            </w:tcBorders>
            <w:vAlign w:val="center"/>
            <w:hideMark/>
          </w:tcPr>
          <w:p w14:paraId="5CD242D0" w14:textId="77777777" w:rsidR="00C437F0" w:rsidRDefault="00C437F0">
            <w:pPr>
              <w:spacing w:line="240" w:lineRule="auto"/>
              <w:jc w:val="center"/>
              <w:rPr>
                <w:rFonts w:ascii="Sakkal Majalla" w:hAnsi="Sakkal Majalla" w:cs="Sakkal Majalla"/>
                <w:b/>
                <w:color w:val="FF0000"/>
                <w:sz w:val="28"/>
                <w:szCs w:val="28"/>
                <w:lang w:bidi="ar-OM"/>
              </w:rPr>
            </w:pPr>
            <w:r>
              <w:rPr>
                <w:rFonts w:ascii="Sakkal Majalla" w:hAnsi="Sakkal Majalla" w:cs="Sakkal Majalla"/>
                <w:b/>
                <w:bCs/>
                <w:color w:val="000000" w:themeColor="text1"/>
                <w:sz w:val="28"/>
                <w:szCs w:val="28"/>
                <w:rtl/>
              </w:rPr>
              <w:t>الوحدة:</w:t>
            </w:r>
            <w:r>
              <w:rPr>
                <w:rFonts w:ascii="Sakkal Majalla" w:hAnsi="Sakkal Majalla" w:cs="Sakkal Majalla"/>
                <w:b/>
                <w:color w:val="000000" w:themeColor="text1"/>
                <w:sz w:val="28"/>
                <w:szCs w:val="28"/>
                <w:rtl/>
              </w:rPr>
              <w:t xml:space="preserve"> </w:t>
            </w:r>
            <w:r>
              <w:rPr>
                <w:rFonts w:ascii="Sakkal Majalla" w:hAnsi="Sakkal Majalla" w:cs="Sakkal Majalla"/>
                <w:bCs/>
                <w:color w:val="FF0000"/>
                <w:sz w:val="28"/>
                <w:szCs w:val="28"/>
                <w:rtl/>
              </w:rPr>
              <w:t>ال</w:t>
            </w:r>
            <w:r>
              <w:rPr>
                <w:rFonts w:ascii="Sakkal Majalla" w:hAnsi="Sakkal Majalla" w:cs="Sakkal Majalla"/>
                <w:bCs/>
                <w:color w:val="FF0000"/>
                <w:sz w:val="28"/>
                <w:szCs w:val="28"/>
                <w:rtl/>
                <w:lang w:bidi="ar-OM"/>
              </w:rPr>
              <w:t>ثالثة</w:t>
            </w:r>
          </w:p>
        </w:tc>
        <w:tc>
          <w:tcPr>
            <w:tcW w:w="6009" w:type="dxa"/>
            <w:tcBorders>
              <w:top w:val="double" w:sz="4" w:space="0" w:color="auto"/>
              <w:left w:val="double" w:sz="4" w:space="0" w:color="auto"/>
              <w:bottom w:val="double" w:sz="4" w:space="0" w:color="auto"/>
              <w:right w:val="double" w:sz="4" w:space="0" w:color="auto"/>
            </w:tcBorders>
            <w:vAlign w:val="center"/>
            <w:hideMark/>
          </w:tcPr>
          <w:p w14:paraId="095A18A8" w14:textId="77777777" w:rsidR="00C437F0" w:rsidRDefault="00C437F0">
            <w:pPr>
              <w:spacing w:line="240" w:lineRule="auto"/>
              <w:jc w:val="center"/>
              <w:rPr>
                <w:rFonts w:ascii="Sakkal Majalla" w:hAnsi="Sakkal Majalla" w:cs="Sakkal Majalla"/>
                <w:bCs/>
                <w:color w:val="FF0000"/>
                <w:sz w:val="28"/>
                <w:szCs w:val="28"/>
                <w:rtl/>
              </w:rPr>
            </w:pPr>
            <w:r>
              <w:rPr>
                <w:rFonts w:ascii="Sakkal Majalla" w:hAnsi="Sakkal Majalla" w:cs="Sakkal Majalla"/>
                <w:b/>
                <w:bCs/>
                <w:color w:val="000000" w:themeColor="text1"/>
                <w:sz w:val="28"/>
                <w:szCs w:val="28"/>
                <w:rtl/>
              </w:rPr>
              <w:t>عنوان الدرس/ الموضوع:</w:t>
            </w:r>
            <w:r>
              <w:rPr>
                <w:rFonts w:ascii="Sakkal Majalla" w:hAnsi="Sakkal Majalla" w:cs="Sakkal Majalla"/>
                <w:bCs/>
                <w:color w:val="FF0000"/>
                <w:sz w:val="28"/>
                <w:szCs w:val="28"/>
                <w:rtl/>
              </w:rPr>
              <w:t xml:space="preserve"> عالم الغيب</w:t>
            </w:r>
          </w:p>
        </w:tc>
      </w:tr>
    </w:tbl>
    <w:p w14:paraId="5A9784E6" w14:textId="77777777" w:rsidR="00C437F0" w:rsidRPr="00BF7C74" w:rsidRDefault="00C437F0" w:rsidP="00C437F0">
      <w:pPr>
        <w:spacing w:after="0" w:line="240" w:lineRule="auto"/>
        <w:jc w:val="both"/>
        <w:rPr>
          <w:rFonts w:ascii="Sakkal Majalla" w:hAnsi="Sakkal Majalla" w:cs="Sakkal Majalla"/>
          <w:b/>
          <w:color w:val="002060"/>
          <w:sz w:val="28"/>
          <w:szCs w:val="28"/>
          <w:lang w:bidi="ar-OM"/>
        </w:rPr>
      </w:pPr>
    </w:p>
    <w:tbl>
      <w:tblPr>
        <w:tblStyle w:val="a3"/>
        <w:bidiVisual/>
        <w:tblW w:w="12357" w:type="dxa"/>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81"/>
        <w:gridCol w:w="2494"/>
        <w:gridCol w:w="2494"/>
        <w:gridCol w:w="2494"/>
        <w:gridCol w:w="2494"/>
      </w:tblGrid>
      <w:tr w:rsidR="00C437F0" w14:paraId="53ADCA81" w14:textId="77777777" w:rsidTr="00C437F0">
        <w:trPr>
          <w:trHeight w:val="454"/>
          <w:jc w:val="center"/>
        </w:trPr>
        <w:tc>
          <w:tcPr>
            <w:tcW w:w="2381"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14:paraId="01D244F3" w14:textId="77777777" w:rsidR="00C437F0" w:rsidRDefault="00C437F0">
            <w:pPr>
              <w:spacing w:line="240" w:lineRule="auto"/>
              <w:jc w:val="center"/>
              <w:rPr>
                <w:rFonts w:ascii="Sakkal Majalla" w:hAnsi="Sakkal Majalla" w:cs="Sakkal Majalla"/>
                <w:b/>
                <w:bCs/>
                <w:color w:val="000000" w:themeColor="text1"/>
                <w:sz w:val="28"/>
                <w:szCs w:val="28"/>
              </w:rPr>
            </w:pPr>
            <w:r>
              <w:rPr>
                <w:rFonts w:ascii="Sakkal Majalla" w:hAnsi="Sakkal Majalla" w:cs="Sakkal Majalla"/>
                <w:b/>
                <w:bCs/>
                <w:color w:val="000000" w:themeColor="text1"/>
                <w:sz w:val="28"/>
                <w:szCs w:val="28"/>
                <w:rtl/>
              </w:rPr>
              <w:t>اليوم والتاريخ</w:t>
            </w:r>
          </w:p>
        </w:tc>
        <w:tc>
          <w:tcPr>
            <w:tcW w:w="2494" w:type="dxa"/>
            <w:tcBorders>
              <w:top w:val="double" w:sz="4" w:space="0" w:color="auto"/>
              <w:left w:val="double" w:sz="4" w:space="0" w:color="auto"/>
              <w:bottom w:val="double" w:sz="4" w:space="0" w:color="auto"/>
              <w:right w:val="double" w:sz="4" w:space="0" w:color="auto"/>
            </w:tcBorders>
            <w:vAlign w:val="center"/>
          </w:tcPr>
          <w:p w14:paraId="7AABC623" w14:textId="660B93E1" w:rsidR="00C437F0" w:rsidRDefault="003D1BA0">
            <w:pPr>
              <w:spacing w:line="240" w:lineRule="auto"/>
              <w:jc w:val="center"/>
              <w:rPr>
                <w:rFonts w:ascii="Sakkal Majalla" w:hAnsi="Sakkal Majalla" w:cs="Sakkal Majalla"/>
                <w:bCs/>
                <w:color w:val="FF0000"/>
                <w:sz w:val="24"/>
                <w:szCs w:val="24"/>
                <w:rtl/>
                <w:lang w:bidi="ar-OM"/>
              </w:rPr>
            </w:pPr>
            <w:bookmarkStart w:id="0" w:name="_GoBack"/>
            <w:bookmarkEnd w:id="0"/>
            <w:r>
              <w:rPr>
                <w:rFonts w:ascii="Sakkal Majalla" w:hAnsi="Sakkal Majalla" w:cs="Sakkal Majalla" w:hint="cs"/>
                <w:bCs/>
                <w:color w:val="FF0000"/>
                <w:sz w:val="24"/>
                <w:szCs w:val="24"/>
                <w:rtl/>
                <w:lang w:bidi="ar-OM"/>
              </w:rPr>
              <w:t>الاثنين</w:t>
            </w:r>
            <w:r w:rsidR="00861A46">
              <w:rPr>
                <w:rFonts w:ascii="Sakkal Majalla" w:hAnsi="Sakkal Majalla" w:cs="Sakkal Majalla" w:hint="cs"/>
                <w:bCs/>
                <w:color w:val="FF0000"/>
                <w:sz w:val="24"/>
                <w:szCs w:val="24"/>
                <w:rtl/>
                <w:lang w:bidi="ar-OM"/>
              </w:rPr>
              <w:t xml:space="preserve"> </w:t>
            </w:r>
            <w:r w:rsidR="00861A46">
              <w:rPr>
                <w:rFonts w:ascii="Sakkal Majalla" w:hAnsi="Sakkal Majalla" w:cs="Sakkal Majalla"/>
                <w:bCs/>
                <w:color w:val="FF0000"/>
                <w:sz w:val="24"/>
                <w:szCs w:val="24"/>
                <w:rtl/>
                <w:lang w:bidi="ar-OM"/>
              </w:rPr>
              <w:t>–</w:t>
            </w:r>
            <w:r w:rsidR="00861A46">
              <w:rPr>
                <w:rFonts w:ascii="Sakkal Majalla" w:hAnsi="Sakkal Majalla" w:cs="Sakkal Majalla" w:hint="cs"/>
                <w:bCs/>
                <w:color w:val="FF0000"/>
                <w:sz w:val="24"/>
                <w:szCs w:val="24"/>
                <w:rtl/>
                <w:lang w:bidi="ar-OM"/>
              </w:rPr>
              <w:t xml:space="preserve"> 15 أكتوبر 2021 م</w:t>
            </w:r>
          </w:p>
        </w:tc>
        <w:tc>
          <w:tcPr>
            <w:tcW w:w="2494" w:type="dxa"/>
            <w:tcBorders>
              <w:top w:val="double" w:sz="4" w:space="0" w:color="auto"/>
              <w:left w:val="double" w:sz="4" w:space="0" w:color="auto"/>
              <w:bottom w:val="double" w:sz="4" w:space="0" w:color="auto"/>
              <w:right w:val="double" w:sz="4" w:space="0" w:color="auto"/>
            </w:tcBorders>
            <w:vAlign w:val="center"/>
          </w:tcPr>
          <w:p w14:paraId="2ADD1ED6" w14:textId="77777777" w:rsidR="00C437F0" w:rsidRDefault="00C437F0">
            <w:pPr>
              <w:spacing w:line="240" w:lineRule="auto"/>
              <w:jc w:val="center"/>
              <w:rPr>
                <w:rFonts w:ascii="Sakkal Majalla" w:hAnsi="Sakkal Majalla" w:cs="Sakkal Majalla"/>
                <w:bCs/>
                <w:color w:val="FF0000"/>
                <w:sz w:val="24"/>
                <w:szCs w:val="24"/>
                <w:rtl/>
              </w:rPr>
            </w:pPr>
          </w:p>
        </w:tc>
        <w:tc>
          <w:tcPr>
            <w:tcW w:w="2494" w:type="dxa"/>
            <w:tcBorders>
              <w:top w:val="double" w:sz="4" w:space="0" w:color="auto"/>
              <w:left w:val="double" w:sz="4" w:space="0" w:color="auto"/>
              <w:bottom w:val="double" w:sz="4" w:space="0" w:color="auto"/>
              <w:right w:val="double" w:sz="4" w:space="0" w:color="auto"/>
            </w:tcBorders>
            <w:vAlign w:val="center"/>
          </w:tcPr>
          <w:p w14:paraId="7FF4B45B" w14:textId="5256BEDD" w:rsidR="00C437F0" w:rsidRDefault="00C437F0">
            <w:pPr>
              <w:spacing w:line="240" w:lineRule="auto"/>
              <w:jc w:val="center"/>
              <w:rPr>
                <w:rFonts w:ascii="Sakkal Majalla" w:hAnsi="Sakkal Majalla" w:cs="Sakkal Majalla"/>
                <w:bCs/>
                <w:color w:val="FF0000"/>
                <w:sz w:val="24"/>
                <w:szCs w:val="24"/>
                <w:rtl/>
              </w:rPr>
            </w:pPr>
          </w:p>
        </w:tc>
        <w:tc>
          <w:tcPr>
            <w:tcW w:w="2494" w:type="dxa"/>
            <w:tcBorders>
              <w:top w:val="double" w:sz="4" w:space="0" w:color="auto"/>
              <w:left w:val="double" w:sz="4" w:space="0" w:color="auto"/>
              <w:bottom w:val="double" w:sz="4" w:space="0" w:color="auto"/>
              <w:right w:val="double" w:sz="4" w:space="0" w:color="auto"/>
            </w:tcBorders>
            <w:vAlign w:val="center"/>
          </w:tcPr>
          <w:p w14:paraId="69B8053C" w14:textId="77777777" w:rsidR="00C437F0" w:rsidRDefault="00C437F0">
            <w:pPr>
              <w:spacing w:line="240" w:lineRule="auto"/>
              <w:jc w:val="center"/>
              <w:rPr>
                <w:rFonts w:ascii="Sakkal Majalla" w:hAnsi="Sakkal Majalla" w:cs="Sakkal Majalla"/>
                <w:bCs/>
                <w:color w:val="FF0000"/>
                <w:sz w:val="24"/>
                <w:szCs w:val="24"/>
                <w:rtl/>
              </w:rPr>
            </w:pPr>
          </w:p>
        </w:tc>
      </w:tr>
      <w:tr w:rsidR="00C437F0" w14:paraId="421F35FA" w14:textId="77777777" w:rsidTr="00C437F0">
        <w:trPr>
          <w:trHeight w:val="454"/>
          <w:jc w:val="center"/>
        </w:trPr>
        <w:tc>
          <w:tcPr>
            <w:tcW w:w="2381"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14:paraId="4D3E8C6E"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الحصة</w:t>
            </w:r>
          </w:p>
        </w:tc>
        <w:tc>
          <w:tcPr>
            <w:tcW w:w="2494" w:type="dxa"/>
            <w:tcBorders>
              <w:top w:val="double" w:sz="4" w:space="0" w:color="auto"/>
              <w:left w:val="double" w:sz="4" w:space="0" w:color="auto"/>
              <w:bottom w:val="double" w:sz="4" w:space="0" w:color="auto"/>
              <w:right w:val="double" w:sz="4" w:space="0" w:color="auto"/>
            </w:tcBorders>
            <w:vAlign w:val="center"/>
          </w:tcPr>
          <w:p w14:paraId="739E426E" w14:textId="75FD87EE" w:rsidR="00C437F0" w:rsidRDefault="00861A46">
            <w:pPr>
              <w:spacing w:line="240" w:lineRule="auto"/>
              <w:jc w:val="center"/>
              <w:rPr>
                <w:rFonts w:ascii="Sakkal Majalla" w:hAnsi="Sakkal Majalla" w:cs="Sakkal Majalla"/>
                <w:bCs/>
                <w:color w:val="FF0000"/>
                <w:sz w:val="24"/>
                <w:szCs w:val="24"/>
                <w:rtl/>
              </w:rPr>
            </w:pPr>
            <w:r>
              <w:rPr>
                <w:rFonts w:ascii="Sakkal Majalla" w:hAnsi="Sakkal Majalla" w:cs="Sakkal Majalla" w:hint="cs"/>
                <w:bCs/>
                <w:color w:val="FF0000"/>
                <w:sz w:val="24"/>
                <w:szCs w:val="24"/>
                <w:rtl/>
              </w:rPr>
              <w:t>الثانية</w:t>
            </w:r>
          </w:p>
        </w:tc>
        <w:tc>
          <w:tcPr>
            <w:tcW w:w="2494" w:type="dxa"/>
            <w:tcBorders>
              <w:top w:val="double" w:sz="4" w:space="0" w:color="auto"/>
              <w:left w:val="double" w:sz="4" w:space="0" w:color="auto"/>
              <w:bottom w:val="double" w:sz="4" w:space="0" w:color="auto"/>
              <w:right w:val="double" w:sz="4" w:space="0" w:color="auto"/>
            </w:tcBorders>
            <w:vAlign w:val="center"/>
          </w:tcPr>
          <w:p w14:paraId="19677A70" w14:textId="77777777" w:rsidR="00C437F0" w:rsidRDefault="00C437F0">
            <w:pPr>
              <w:spacing w:line="240" w:lineRule="auto"/>
              <w:jc w:val="center"/>
              <w:rPr>
                <w:rFonts w:ascii="Sakkal Majalla" w:hAnsi="Sakkal Majalla" w:cs="Sakkal Majalla"/>
                <w:b/>
                <w:color w:val="000000" w:themeColor="text1"/>
                <w:sz w:val="28"/>
                <w:szCs w:val="28"/>
                <w:rtl/>
              </w:rPr>
            </w:pPr>
          </w:p>
        </w:tc>
        <w:tc>
          <w:tcPr>
            <w:tcW w:w="2494" w:type="dxa"/>
            <w:tcBorders>
              <w:top w:val="double" w:sz="4" w:space="0" w:color="auto"/>
              <w:left w:val="double" w:sz="4" w:space="0" w:color="auto"/>
              <w:bottom w:val="double" w:sz="4" w:space="0" w:color="auto"/>
              <w:right w:val="double" w:sz="4" w:space="0" w:color="auto"/>
            </w:tcBorders>
            <w:vAlign w:val="center"/>
          </w:tcPr>
          <w:p w14:paraId="31D0D38F" w14:textId="0893C6C1" w:rsidR="00C437F0" w:rsidRDefault="00C437F0">
            <w:pPr>
              <w:spacing w:line="240" w:lineRule="auto"/>
              <w:jc w:val="center"/>
              <w:rPr>
                <w:rFonts w:ascii="Sakkal Majalla" w:hAnsi="Sakkal Majalla" w:cs="Sakkal Majalla"/>
                <w:bCs/>
                <w:color w:val="FF0000"/>
                <w:sz w:val="24"/>
                <w:szCs w:val="24"/>
                <w:rtl/>
              </w:rPr>
            </w:pPr>
          </w:p>
        </w:tc>
        <w:tc>
          <w:tcPr>
            <w:tcW w:w="2494" w:type="dxa"/>
            <w:tcBorders>
              <w:top w:val="double" w:sz="4" w:space="0" w:color="auto"/>
              <w:left w:val="double" w:sz="4" w:space="0" w:color="auto"/>
              <w:bottom w:val="double" w:sz="4" w:space="0" w:color="auto"/>
              <w:right w:val="double" w:sz="4" w:space="0" w:color="auto"/>
            </w:tcBorders>
            <w:vAlign w:val="center"/>
          </w:tcPr>
          <w:p w14:paraId="3350E99F" w14:textId="77777777" w:rsidR="00C437F0" w:rsidRDefault="00C437F0">
            <w:pPr>
              <w:spacing w:line="240" w:lineRule="auto"/>
              <w:jc w:val="center"/>
              <w:rPr>
                <w:rFonts w:ascii="Sakkal Majalla" w:hAnsi="Sakkal Majalla" w:cs="Sakkal Majalla"/>
                <w:b/>
                <w:color w:val="000000" w:themeColor="text1"/>
                <w:sz w:val="28"/>
                <w:szCs w:val="28"/>
                <w:rtl/>
              </w:rPr>
            </w:pPr>
          </w:p>
        </w:tc>
      </w:tr>
      <w:tr w:rsidR="00C437F0" w14:paraId="699A31EF" w14:textId="77777777" w:rsidTr="00C437F0">
        <w:trPr>
          <w:trHeight w:val="454"/>
          <w:jc w:val="center"/>
        </w:trPr>
        <w:tc>
          <w:tcPr>
            <w:tcW w:w="2381"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14:paraId="4266A105"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الشعبة</w:t>
            </w:r>
          </w:p>
        </w:tc>
        <w:tc>
          <w:tcPr>
            <w:tcW w:w="2494" w:type="dxa"/>
            <w:tcBorders>
              <w:top w:val="double" w:sz="4" w:space="0" w:color="auto"/>
              <w:left w:val="double" w:sz="4" w:space="0" w:color="auto"/>
              <w:bottom w:val="double" w:sz="4" w:space="0" w:color="auto"/>
              <w:right w:val="double" w:sz="4" w:space="0" w:color="auto"/>
            </w:tcBorders>
            <w:vAlign w:val="center"/>
          </w:tcPr>
          <w:p w14:paraId="763C178D" w14:textId="1A54BA9C" w:rsidR="00C437F0" w:rsidRDefault="00861A46">
            <w:pPr>
              <w:spacing w:line="240" w:lineRule="auto"/>
              <w:jc w:val="center"/>
              <w:rPr>
                <w:rFonts w:ascii="Sakkal Majalla" w:hAnsi="Sakkal Majalla" w:cs="Sakkal Majalla"/>
                <w:bCs/>
                <w:color w:val="FF0000"/>
                <w:sz w:val="24"/>
                <w:szCs w:val="24"/>
                <w:rtl/>
              </w:rPr>
            </w:pPr>
            <w:r>
              <w:rPr>
                <w:rFonts w:ascii="Sakkal Majalla" w:hAnsi="Sakkal Majalla" w:cs="Sakkal Majalla" w:hint="cs"/>
                <w:bCs/>
                <w:color w:val="FF0000"/>
                <w:sz w:val="24"/>
                <w:szCs w:val="24"/>
                <w:rtl/>
              </w:rPr>
              <w:t>1</w:t>
            </w:r>
          </w:p>
        </w:tc>
        <w:tc>
          <w:tcPr>
            <w:tcW w:w="2494" w:type="dxa"/>
            <w:tcBorders>
              <w:top w:val="double" w:sz="4" w:space="0" w:color="auto"/>
              <w:left w:val="double" w:sz="4" w:space="0" w:color="auto"/>
              <w:bottom w:val="double" w:sz="4" w:space="0" w:color="auto"/>
              <w:right w:val="double" w:sz="4" w:space="0" w:color="auto"/>
            </w:tcBorders>
            <w:vAlign w:val="center"/>
          </w:tcPr>
          <w:p w14:paraId="7A607B26" w14:textId="77777777" w:rsidR="00C437F0" w:rsidRDefault="00C437F0">
            <w:pPr>
              <w:spacing w:line="240" w:lineRule="auto"/>
              <w:jc w:val="center"/>
              <w:rPr>
                <w:rFonts w:ascii="Sakkal Majalla" w:hAnsi="Sakkal Majalla" w:cs="Sakkal Majalla"/>
                <w:b/>
                <w:color w:val="000000" w:themeColor="text1"/>
                <w:sz w:val="28"/>
                <w:szCs w:val="28"/>
                <w:rtl/>
              </w:rPr>
            </w:pPr>
          </w:p>
        </w:tc>
        <w:tc>
          <w:tcPr>
            <w:tcW w:w="2494" w:type="dxa"/>
            <w:tcBorders>
              <w:top w:val="double" w:sz="4" w:space="0" w:color="auto"/>
              <w:left w:val="double" w:sz="4" w:space="0" w:color="auto"/>
              <w:bottom w:val="double" w:sz="4" w:space="0" w:color="auto"/>
              <w:right w:val="double" w:sz="4" w:space="0" w:color="auto"/>
            </w:tcBorders>
            <w:vAlign w:val="center"/>
          </w:tcPr>
          <w:p w14:paraId="6261559E" w14:textId="77777777" w:rsidR="00C437F0" w:rsidRDefault="00C437F0">
            <w:pPr>
              <w:spacing w:line="240" w:lineRule="auto"/>
              <w:jc w:val="center"/>
              <w:rPr>
                <w:rFonts w:ascii="Sakkal Majalla" w:hAnsi="Sakkal Majalla" w:cs="Sakkal Majalla"/>
                <w:bCs/>
                <w:color w:val="FF0000"/>
                <w:sz w:val="24"/>
                <w:szCs w:val="24"/>
                <w:rtl/>
              </w:rPr>
            </w:pPr>
          </w:p>
        </w:tc>
        <w:tc>
          <w:tcPr>
            <w:tcW w:w="2494" w:type="dxa"/>
            <w:tcBorders>
              <w:top w:val="double" w:sz="4" w:space="0" w:color="auto"/>
              <w:left w:val="double" w:sz="4" w:space="0" w:color="auto"/>
              <w:bottom w:val="double" w:sz="4" w:space="0" w:color="auto"/>
              <w:right w:val="double" w:sz="4" w:space="0" w:color="auto"/>
            </w:tcBorders>
            <w:vAlign w:val="center"/>
          </w:tcPr>
          <w:p w14:paraId="4B1E6F21" w14:textId="77777777" w:rsidR="00C437F0" w:rsidRDefault="00C437F0">
            <w:pPr>
              <w:spacing w:line="240" w:lineRule="auto"/>
              <w:jc w:val="center"/>
              <w:rPr>
                <w:rFonts w:ascii="Sakkal Majalla" w:hAnsi="Sakkal Majalla" w:cs="Sakkal Majalla"/>
                <w:b/>
                <w:color w:val="000000" w:themeColor="text1"/>
                <w:sz w:val="28"/>
                <w:szCs w:val="28"/>
                <w:rtl/>
              </w:rPr>
            </w:pPr>
          </w:p>
        </w:tc>
      </w:tr>
      <w:tr w:rsidR="00C437F0" w14:paraId="42C17214" w14:textId="77777777" w:rsidTr="00C437F0">
        <w:trPr>
          <w:trHeight w:val="454"/>
          <w:jc w:val="center"/>
        </w:trPr>
        <w:tc>
          <w:tcPr>
            <w:tcW w:w="2381"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14:paraId="5B7A7BB5" w14:textId="77777777" w:rsidR="00C437F0" w:rsidRDefault="00C437F0">
            <w:pPr>
              <w:spacing w:line="240" w:lineRule="auto"/>
              <w:jc w:val="center"/>
              <w:rPr>
                <w:rFonts w:ascii="Sakkal Majalla" w:hAnsi="Sakkal Majalla" w:cs="Sakkal Majalla"/>
                <w:b/>
                <w:bCs/>
                <w:color w:val="000000" w:themeColor="text1"/>
                <w:sz w:val="20"/>
                <w:szCs w:val="20"/>
                <w:rtl/>
              </w:rPr>
            </w:pPr>
            <w:r>
              <w:rPr>
                <w:rFonts w:ascii="Sakkal Majalla" w:hAnsi="Sakkal Majalla" w:cs="Sakkal Majalla"/>
                <w:b/>
                <w:bCs/>
                <w:color w:val="000000" w:themeColor="text1"/>
                <w:sz w:val="28"/>
                <w:szCs w:val="28"/>
                <w:rtl/>
              </w:rPr>
              <w:t>أرقام الأهداف/المخرجات</w:t>
            </w:r>
          </w:p>
        </w:tc>
        <w:tc>
          <w:tcPr>
            <w:tcW w:w="2494" w:type="dxa"/>
            <w:tcBorders>
              <w:top w:val="double" w:sz="4" w:space="0" w:color="auto"/>
              <w:left w:val="double" w:sz="4" w:space="0" w:color="auto"/>
              <w:bottom w:val="double" w:sz="4" w:space="0" w:color="auto"/>
              <w:right w:val="double" w:sz="4" w:space="0" w:color="auto"/>
            </w:tcBorders>
            <w:vAlign w:val="center"/>
          </w:tcPr>
          <w:p w14:paraId="04E8BF73" w14:textId="691EE874" w:rsidR="00C437F0" w:rsidRPr="003D1BA0" w:rsidRDefault="003D1BA0" w:rsidP="003D1BA0">
            <w:pPr>
              <w:spacing w:line="240" w:lineRule="auto"/>
              <w:jc w:val="center"/>
              <w:rPr>
                <w:rFonts w:ascii="Sakkal Majalla" w:hAnsi="Sakkal Majalla" w:cs="Sakkal Majalla" w:hint="cs"/>
                <w:bCs/>
                <w:color w:val="7030A0"/>
                <w:sz w:val="24"/>
                <w:szCs w:val="24"/>
                <w:rtl/>
                <w:lang w:bidi="ar-OM"/>
              </w:rPr>
            </w:pPr>
            <w:r>
              <w:rPr>
                <w:rFonts w:ascii="Sakkal Majalla" w:hAnsi="Sakkal Majalla" w:cs="Sakkal Majalla" w:hint="cs"/>
                <w:bCs/>
                <w:color w:val="7030A0"/>
                <w:sz w:val="24"/>
                <w:szCs w:val="24"/>
                <w:rtl/>
                <w:lang w:bidi="ar-OM"/>
              </w:rPr>
              <w:t>1-7</w:t>
            </w:r>
          </w:p>
        </w:tc>
        <w:tc>
          <w:tcPr>
            <w:tcW w:w="2494" w:type="dxa"/>
            <w:tcBorders>
              <w:top w:val="double" w:sz="4" w:space="0" w:color="auto"/>
              <w:left w:val="double" w:sz="4" w:space="0" w:color="auto"/>
              <w:bottom w:val="double" w:sz="4" w:space="0" w:color="auto"/>
              <w:right w:val="double" w:sz="4" w:space="0" w:color="auto"/>
            </w:tcBorders>
            <w:vAlign w:val="center"/>
          </w:tcPr>
          <w:p w14:paraId="70055972" w14:textId="77777777" w:rsidR="00C437F0" w:rsidRDefault="00C437F0">
            <w:pPr>
              <w:spacing w:line="240" w:lineRule="auto"/>
              <w:jc w:val="center"/>
              <w:rPr>
                <w:rFonts w:ascii="Sakkal Majalla" w:hAnsi="Sakkal Majalla" w:cs="Sakkal Majalla"/>
                <w:b/>
                <w:color w:val="000000" w:themeColor="text1"/>
                <w:sz w:val="28"/>
                <w:szCs w:val="28"/>
                <w:rtl/>
              </w:rPr>
            </w:pPr>
          </w:p>
        </w:tc>
        <w:tc>
          <w:tcPr>
            <w:tcW w:w="2494" w:type="dxa"/>
            <w:tcBorders>
              <w:top w:val="double" w:sz="4" w:space="0" w:color="auto"/>
              <w:left w:val="double" w:sz="4" w:space="0" w:color="auto"/>
              <w:bottom w:val="double" w:sz="4" w:space="0" w:color="auto"/>
              <w:right w:val="double" w:sz="4" w:space="0" w:color="auto"/>
            </w:tcBorders>
            <w:vAlign w:val="center"/>
          </w:tcPr>
          <w:p w14:paraId="18454CDF" w14:textId="77777777" w:rsidR="00C437F0" w:rsidRDefault="00C437F0">
            <w:pPr>
              <w:spacing w:line="240" w:lineRule="auto"/>
              <w:jc w:val="center"/>
              <w:rPr>
                <w:rFonts w:ascii="Sakkal Majalla" w:hAnsi="Sakkal Majalla" w:cs="Sakkal Majalla"/>
                <w:bCs/>
                <w:color w:val="7030A0"/>
                <w:sz w:val="24"/>
                <w:szCs w:val="24"/>
                <w:rtl/>
              </w:rPr>
            </w:pPr>
          </w:p>
        </w:tc>
        <w:tc>
          <w:tcPr>
            <w:tcW w:w="2494" w:type="dxa"/>
            <w:tcBorders>
              <w:top w:val="double" w:sz="4" w:space="0" w:color="auto"/>
              <w:left w:val="double" w:sz="4" w:space="0" w:color="auto"/>
              <w:bottom w:val="double" w:sz="4" w:space="0" w:color="auto"/>
              <w:right w:val="double" w:sz="4" w:space="0" w:color="auto"/>
            </w:tcBorders>
            <w:vAlign w:val="center"/>
          </w:tcPr>
          <w:p w14:paraId="35A2D490" w14:textId="77777777" w:rsidR="00C437F0" w:rsidRDefault="00C437F0">
            <w:pPr>
              <w:spacing w:line="240" w:lineRule="auto"/>
              <w:jc w:val="center"/>
              <w:rPr>
                <w:rFonts w:ascii="Sakkal Majalla" w:hAnsi="Sakkal Majalla" w:cs="Sakkal Majalla"/>
                <w:b/>
                <w:color w:val="000000" w:themeColor="text1"/>
                <w:sz w:val="28"/>
                <w:szCs w:val="28"/>
                <w:rtl/>
              </w:rPr>
            </w:pPr>
          </w:p>
        </w:tc>
      </w:tr>
    </w:tbl>
    <w:p w14:paraId="10D08E9C" w14:textId="5426A882" w:rsidR="00C437F0" w:rsidRPr="00BF7C74" w:rsidRDefault="00C437F0" w:rsidP="00C437F0">
      <w:pPr>
        <w:spacing w:after="0" w:line="240" w:lineRule="auto"/>
        <w:jc w:val="both"/>
        <w:rPr>
          <w:rFonts w:ascii="Sakkal Majalla" w:hAnsi="Sakkal Majalla" w:cs="Sakkal Majalla"/>
          <w:b/>
          <w:color w:val="000000" w:themeColor="text1"/>
          <w:sz w:val="28"/>
          <w:szCs w:val="28"/>
          <w:rtl/>
        </w:rPr>
      </w:pPr>
    </w:p>
    <w:tbl>
      <w:tblPr>
        <w:tblStyle w:val="a3"/>
        <w:bidiVisual/>
        <w:tblW w:w="0" w:type="auto"/>
        <w:jc w:val="center"/>
        <w:tblInd w:w="0" w:type="dxa"/>
        <w:tblLook w:val="04A0" w:firstRow="1" w:lastRow="0" w:firstColumn="1" w:lastColumn="0" w:noHBand="0" w:noVBand="1"/>
      </w:tblPr>
      <w:tblGrid>
        <w:gridCol w:w="2826"/>
        <w:gridCol w:w="8674"/>
      </w:tblGrid>
      <w:tr w:rsidR="00C437F0" w14:paraId="6F630433" w14:textId="77777777" w:rsidTr="00C437F0">
        <w:trPr>
          <w:trHeight w:val="624"/>
          <w:jc w:val="center"/>
        </w:trPr>
        <w:tc>
          <w:tcPr>
            <w:tcW w:w="28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FB9E29" w14:textId="77777777" w:rsidR="00C437F0" w:rsidRDefault="00C437F0">
            <w:pPr>
              <w:spacing w:line="240" w:lineRule="auto"/>
              <w:jc w:val="center"/>
              <w:rPr>
                <w:rFonts w:ascii="Sakkal Majalla" w:hAnsi="Sakkal Majalla" w:cs="Sakkal Majalla"/>
                <w:b/>
                <w:bCs/>
                <w:color w:val="002060"/>
                <w:sz w:val="28"/>
                <w:szCs w:val="28"/>
                <w:rtl/>
              </w:rPr>
            </w:pPr>
            <w:r>
              <w:rPr>
                <w:rFonts w:ascii="Sakkal Majalla" w:hAnsi="Sakkal Majalla" w:cs="Sakkal Majalla"/>
                <w:b/>
                <w:bCs/>
                <w:color w:val="000000" w:themeColor="text1"/>
                <w:sz w:val="28"/>
                <w:szCs w:val="28"/>
                <w:rtl/>
              </w:rPr>
              <w:t>التعلم القبلي/التمهيد/ المفاهيم</w:t>
            </w:r>
          </w:p>
        </w:tc>
        <w:tc>
          <w:tcPr>
            <w:tcW w:w="8674" w:type="dxa"/>
            <w:tcBorders>
              <w:top w:val="single" w:sz="4" w:space="0" w:color="auto"/>
              <w:left w:val="single" w:sz="4" w:space="0" w:color="auto"/>
              <w:bottom w:val="single" w:sz="4" w:space="0" w:color="auto"/>
              <w:right w:val="single" w:sz="4" w:space="0" w:color="auto"/>
            </w:tcBorders>
            <w:vAlign w:val="center"/>
            <w:hideMark/>
          </w:tcPr>
          <w:p w14:paraId="6EEF5A2B" w14:textId="77105345" w:rsidR="00C437F0" w:rsidRDefault="00C437F0">
            <w:pPr>
              <w:spacing w:line="240" w:lineRule="auto"/>
              <w:rPr>
                <w:rFonts w:ascii="Sakkal Majalla" w:hAnsi="Sakkal Majalla" w:cs="Sakkal Majalla"/>
                <w:bCs/>
                <w:color w:val="000000" w:themeColor="text1"/>
                <w:sz w:val="24"/>
                <w:szCs w:val="24"/>
                <w:rtl/>
              </w:rPr>
            </w:pPr>
            <w:r>
              <w:rPr>
                <w:rFonts w:ascii="Sakkal Majalla" w:hAnsi="Sakkal Majalla" w:cs="Sakkal Majalla"/>
                <w:bCs/>
                <w:color w:val="000000" w:themeColor="text1"/>
                <w:sz w:val="24"/>
                <w:szCs w:val="24"/>
                <w:rtl/>
              </w:rPr>
              <w:t xml:space="preserve">يتم تمهيد الدرس بــــ" </w:t>
            </w:r>
            <w:r>
              <w:rPr>
                <w:rFonts w:ascii="Sakkal Majalla" w:hAnsi="Sakkal Majalla" w:cs="Sakkal Majalla"/>
                <w:bCs/>
                <w:color w:val="FF0000"/>
                <w:sz w:val="24"/>
                <w:szCs w:val="24"/>
                <w:rtl/>
              </w:rPr>
              <w:t>سؤال + صندوق بداخله أي غرض</w:t>
            </w:r>
            <w:r>
              <w:rPr>
                <w:rFonts w:ascii="Sakkal Majalla" w:hAnsi="Sakkal Majalla" w:cs="Sakkal Majalla"/>
                <w:bCs/>
                <w:color w:val="000000" w:themeColor="text1"/>
                <w:sz w:val="24"/>
                <w:szCs w:val="24"/>
                <w:rtl/>
              </w:rPr>
              <w:t xml:space="preserve"> " </w:t>
            </w:r>
            <w:proofErr w:type="gramStart"/>
            <w:r>
              <w:rPr>
                <w:rFonts w:ascii="Sakkal Majalla" w:hAnsi="Sakkal Majalla" w:cs="Sakkal Majalla"/>
                <w:bCs/>
                <w:color w:val="000000" w:themeColor="text1"/>
                <w:sz w:val="24"/>
                <w:szCs w:val="24"/>
                <w:rtl/>
              </w:rPr>
              <w:t>- ماذا</w:t>
            </w:r>
            <w:proofErr w:type="gramEnd"/>
            <w:r>
              <w:rPr>
                <w:rFonts w:ascii="Sakkal Majalla" w:hAnsi="Sakkal Majalla" w:cs="Sakkal Majalla"/>
                <w:bCs/>
                <w:color w:val="000000" w:themeColor="text1"/>
                <w:sz w:val="24"/>
                <w:szCs w:val="24"/>
                <w:rtl/>
              </w:rPr>
              <w:t xml:space="preserve"> ترى أمامك؟ ماذا يوجد داخل الصندوق؟</w:t>
            </w:r>
          </w:p>
        </w:tc>
      </w:tr>
    </w:tbl>
    <w:p w14:paraId="44A51DFA" w14:textId="77777777" w:rsidR="00C437F0" w:rsidRDefault="00C437F0" w:rsidP="00C437F0">
      <w:pPr>
        <w:spacing w:after="0" w:line="240" w:lineRule="auto"/>
        <w:jc w:val="both"/>
        <w:rPr>
          <w:rFonts w:ascii="Sakkal Majalla" w:hAnsi="Sakkal Majalla" w:cs="Sakkal Majalla"/>
          <w:b/>
          <w:color w:val="002060"/>
          <w:sz w:val="28"/>
          <w:szCs w:val="28"/>
          <w:rtl/>
        </w:rPr>
      </w:pPr>
    </w:p>
    <w:p w14:paraId="0D7BC6A2" w14:textId="77777777" w:rsidR="00C437F0" w:rsidRDefault="00C437F0" w:rsidP="00C437F0">
      <w:pPr>
        <w:spacing w:after="0" w:line="240" w:lineRule="auto"/>
        <w:jc w:val="both"/>
        <w:rPr>
          <w:rFonts w:ascii="Sakkal Majalla" w:hAnsi="Sakkal Majalla" w:cs="Sakkal Majalla"/>
          <w:b/>
          <w:color w:val="002060"/>
          <w:sz w:val="28"/>
          <w:szCs w:val="28"/>
          <w:rtl/>
        </w:rPr>
      </w:pPr>
    </w:p>
    <w:p w14:paraId="23FE2757" w14:textId="77777777" w:rsidR="00C437F0" w:rsidRDefault="00C437F0" w:rsidP="00C437F0">
      <w:pPr>
        <w:spacing w:after="0" w:line="240" w:lineRule="auto"/>
        <w:jc w:val="both"/>
        <w:rPr>
          <w:rFonts w:ascii="Sakkal Majalla" w:hAnsi="Sakkal Majalla" w:cs="Sakkal Majalla"/>
          <w:b/>
          <w:color w:val="002060"/>
          <w:sz w:val="28"/>
          <w:szCs w:val="28"/>
          <w:rtl/>
        </w:rPr>
      </w:pPr>
    </w:p>
    <w:p w14:paraId="6837F065" w14:textId="77777777" w:rsidR="00C437F0" w:rsidRDefault="00C437F0" w:rsidP="00C437F0">
      <w:pPr>
        <w:spacing w:after="0" w:line="240" w:lineRule="auto"/>
        <w:jc w:val="both"/>
        <w:rPr>
          <w:rFonts w:ascii="Sakkal Majalla" w:hAnsi="Sakkal Majalla" w:cs="Sakkal Majalla"/>
          <w:b/>
          <w:color w:val="002060"/>
          <w:sz w:val="28"/>
          <w:szCs w:val="28"/>
          <w:rtl/>
        </w:rPr>
      </w:pPr>
    </w:p>
    <w:tbl>
      <w:tblPr>
        <w:tblStyle w:val="a3"/>
        <w:bidiVisual/>
        <w:tblW w:w="13780" w:type="dxa"/>
        <w:jc w:val="center"/>
        <w:tblInd w:w="0" w:type="dxa"/>
        <w:tblLook w:val="04A0" w:firstRow="1" w:lastRow="0" w:firstColumn="1" w:lastColumn="0" w:noHBand="0" w:noVBand="1"/>
      </w:tblPr>
      <w:tblGrid>
        <w:gridCol w:w="4365"/>
        <w:gridCol w:w="2775"/>
        <w:gridCol w:w="4429"/>
        <w:gridCol w:w="2211"/>
      </w:tblGrid>
      <w:tr w:rsidR="00C437F0" w14:paraId="5F2A3F0F" w14:textId="77777777" w:rsidTr="00C437F0">
        <w:trPr>
          <w:trHeight w:val="510"/>
          <w:jc w:val="center"/>
        </w:trPr>
        <w:tc>
          <w:tcPr>
            <w:tcW w:w="43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50E50F2"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الأهداف/ المخرجات التعليمية</w:t>
            </w:r>
          </w:p>
        </w:tc>
        <w:tc>
          <w:tcPr>
            <w:tcW w:w="27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44303A"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الاستراتيجيات/طرق التدريس</w:t>
            </w:r>
          </w:p>
        </w:tc>
        <w:tc>
          <w:tcPr>
            <w:tcW w:w="442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FAF285"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آلية التنفيذ/ الأنشطة التدريبية/التعليمية</w:t>
            </w:r>
          </w:p>
        </w:tc>
        <w:tc>
          <w:tcPr>
            <w:tcW w:w="22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369CCE"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الوسائل ومصادر التعلم</w:t>
            </w:r>
          </w:p>
        </w:tc>
      </w:tr>
      <w:tr w:rsidR="00C437F0" w14:paraId="2945D94A" w14:textId="77777777" w:rsidTr="00C437F0">
        <w:trPr>
          <w:jc w:val="center"/>
        </w:trPr>
        <w:tc>
          <w:tcPr>
            <w:tcW w:w="4365" w:type="dxa"/>
            <w:tcBorders>
              <w:top w:val="single" w:sz="4" w:space="0" w:color="auto"/>
              <w:left w:val="single" w:sz="4" w:space="0" w:color="auto"/>
              <w:bottom w:val="single" w:sz="4" w:space="0" w:color="auto"/>
              <w:right w:val="single" w:sz="4" w:space="0" w:color="auto"/>
            </w:tcBorders>
          </w:tcPr>
          <w:p w14:paraId="72C21370" w14:textId="77777777" w:rsidR="00C437F0" w:rsidRDefault="00C437F0">
            <w:pPr>
              <w:spacing w:line="240" w:lineRule="auto"/>
              <w:jc w:val="both"/>
              <w:rPr>
                <w:rFonts w:ascii="Sakkal Majalla" w:hAnsi="Sakkal Majalla" w:cs="Sakkal Majalla"/>
                <w:bCs/>
                <w:color w:val="FF0000"/>
                <w:sz w:val="24"/>
                <w:szCs w:val="24"/>
              </w:rPr>
            </w:pPr>
          </w:p>
          <w:p w14:paraId="1A70AC98" w14:textId="77777777" w:rsidR="00C437F0" w:rsidRDefault="00C437F0">
            <w:pPr>
              <w:spacing w:line="240" w:lineRule="auto"/>
              <w:jc w:val="both"/>
              <w:rPr>
                <w:rFonts w:ascii="Sakkal Majalla" w:hAnsi="Sakkal Majalla" w:cs="Sakkal Majalla"/>
                <w:bCs/>
                <w:color w:val="FF0000"/>
                <w:sz w:val="24"/>
                <w:szCs w:val="24"/>
                <w:rtl/>
              </w:rPr>
            </w:pPr>
          </w:p>
          <w:p w14:paraId="6F9A1543" w14:textId="77777777" w:rsidR="00C437F0" w:rsidRDefault="00C437F0">
            <w:pPr>
              <w:spacing w:line="240" w:lineRule="auto"/>
              <w:jc w:val="both"/>
              <w:rPr>
                <w:rFonts w:ascii="Sakkal Majalla" w:hAnsi="Sakkal Majalla" w:cs="Sakkal Majalla"/>
                <w:bCs/>
                <w:color w:val="FF0000"/>
                <w:sz w:val="24"/>
                <w:szCs w:val="24"/>
                <w:rtl/>
              </w:rPr>
            </w:pPr>
            <w:r>
              <w:rPr>
                <w:rFonts w:ascii="Sakkal Majalla" w:hAnsi="Sakkal Majalla" w:cs="Sakkal Majalla"/>
                <w:bCs/>
                <w:color w:val="FF0000"/>
                <w:sz w:val="24"/>
                <w:szCs w:val="24"/>
                <w:rtl/>
              </w:rPr>
              <w:t>يتوقع من الطالبة أن:</w:t>
            </w:r>
          </w:p>
          <w:p w14:paraId="052EA793" w14:textId="77777777" w:rsidR="00C437F0" w:rsidRDefault="00C437F0">
            <w:pPr>
              <w:spacing w:line="240" w:lineRule="auto"/>
              <w:jc w:val="both"/>
              <w:rPr>
                <w:rFonts w:ascii="Sakkal Majalla" w:hAnsi="Sakkal Majalla" w:cs="Sakkal Majalla"/>
                <w:bCs/>
                <w:sz w:val="14"/>
                <w:szCs w:val="14"/>
                <w:rtl/>
              </w:rPr>
            </w:pPr>
          </w:p>
          <w:p w14:paraId="69DF6C2B"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1. يعرف مفهوم عالم الغيب.</w:t>
            </w:r>
          </w:p>
          <w:p w14:paraId="3B45AF8C" w14:textId="77777777" w:rsidR="00C437F0" w:rsidRDefault="00C437F0">
            <w:pPr>
              <w:spacing w:line="240" w:lineRule="auto"/>
              <w:jc w:val="both"/>
              <w:rPr>
                <w:rFonts w:ascii="Sakkal Majalla" w:hAnsi="Sakkal Majalla" w:cs="Sakkal Majalla"/>
                <w:b/>
                <w:bCs/>
                <w:sz w:val="24"/>
                <w:szCs w:val="24"/>
                <w:rtl/>
              </w:rPr>
            </w:pPr>
          </w:p>
          <w:p w14:paraId="7B6C6659"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2. يضرب أمثلة على عالم الغيب.</w:t>
            </w:r>
          </w:p>
          <w:p w14:paraId="089F5208" w14:textId="77777777" w:rsidR="00C437F0" w:rsidRDefault="00C437F0">
            <w:pPr>
              <w:spacing w:line="240" w:lineRule="auto"/>
              <w:jc w:val="both"/>
              <w:rPr>
                <w:rFonts w:ascii="Sakkal Majalla" w:hAnsi="Sakkal Majalla" w:cs="Sakkal Majalla"/>
                <w:b/>
                <w:bCs/>
                <w:sz w:val="24"/>
                <w:szCs w:val="24"/>
                <w:rtl/>
              </w:rPr>
            </w:pPr>
          </w:p>
          <w:p w14:paraId="631AAD62"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3. يميز بين ما يدخل ضمن عالم الغيب وما لا يدخل فيه.</w:t>
            </w:r>
          </w:p>
          <w:p w14:paraId="117A7673" w14:textId="77777777" w:rsidR="00C437F0" w:rsidRDefault="00C437F0">
            <w:pPr>
              <w:spacing w:line="240" w:lineRule="auto"/>
              <w:jc w:val="both"/>
              <w:rPr>
                <w:rFonts w:ascii="Sakkal Majalla" w:hAnsi="Sakkal Majalla" w:cs="Sakkal Majalla"/>
                <w:b/>
                <w:bCs/>
                <w:sz w:val="24"/>
                <w:szCs w:val="24"/>
                <w:rtl/>
              </w:rPr>
            </w:pPr>
          </w:p>
          <w:p w14:paraId="221ED832"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4. يستنتج أثر الإيمان بالغيب على حياة المسلم.</w:t>
            </w:r>
          </w:p>
          <w:p w14:paraId="1458B568" w14:textId="77777777" w:rsidR="00C437F0" w:rsidRDefault="00C437F0">
            <w:pPr>
              <w:spacing w:line="240" w:lineRule="auto"/>
              <w:jc w:val="both"/>
              <w:rPr>
                <w:rFonts w:ascii="Sakkal Majalla" w:hAnsi="Sakkal Majalla" w:cs="Sakkal Majalla"/>
                <w:b/>
                <w:bCs/>
                <w:sz w:val="24"/>
                <w:szCs w:val="24"/>
                <w:rtl/>
              </w:rPr>
            </w:pPr>
          </w:p>
          <w:p w14:paraId="2A3415F3"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5. يستشعر عظمة الخالق العظيم، عالم الغيب والشهادة.</w:t>
            </w:r>
          </w:p>
          <w:p w14:paraId="2B3AC37A" w14:textId="77777777" w:rsidR="00C437F0" w:rsidRDefault="00C437F0">
            <w:pPr>
              <w:spacing w:line="240" w:lineRule="auto"/>
              <w:jc w:val="both"/>
              <w:rPr>
                <w:rFonts w:ascii="Sakkal Majalla" w:hAnsi="Sakkal Majalla" w:cs="Sakkal Majalla"/>
                <w:b/>
                <w:bCs/>
                <w:sz w:val="24"/>
                <w:szCs w:val="24"/>
                <w:rtl/>
              </w:rPr>
            </w:pPr>
          </w:p>
          <w:p w14:paraId="0869DBA4"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6. يقوم بواجبه نحو كل من عالم الغيب والشهادة.</w:t>
            </w:r>
          </w:p>
          <w:p w14:paraId="601BDE85" w14:textId="77777777" w:rsidR="00C437F0" w:rsidRDefault="00C437F0">
            <w:pPr>
              <w:spacing w:line="240" w:lineRule="auto"/>
              <w:jc w:val="both"/>
              <w:rPr>
                <w:rFonts w:ascii="Sakkal Majalla" w:hAnsi="Sakkal Majalla" w:cs="Sakkal Majalla"/>
                <w:b/>
                <w:bCs/>
                <w:sz w:val="24"/>
                <w:szCs w:val="24"/>
                <w:rtl/>
              </w:rPr>
            </w:pPr>
          </w:p>
          <w:p w14:paraId="28347A25" w14:textId="77777777" w:rsidR="00C437F0" w:rsidRDefault="00C437F0">
            <w:pPr>
              <w:spacing w:line="240" w:lineRule="auto"/>
              <w:jc w:val="both"/>
              <w:rPr>
                <w:rFonts w:ascii="Sakkal Majalla" w:hAnsi="Sakkal Majalla" w:cs="Sakkal Majalla"/>
                <w:b/>
                <w:bCs/>
                <w:sz w:val="24"/>
                <w:szCs w:val="24"/>
                <w:rtl/>
              </w:rPr>
            </w:pPr>
            <w:r>
              <w:rPr>
                <w:rFonts w:ascii="Sakkal Majalla" w:hAnsi="Sakkal Majalla" w:cs="Sakkal Majalla"/>
                <w:b/>
                <w:bCs/>
                <w:sz w:val="24"/>
                <w:szCs w:val="24"/>
                <w:rtl/>
              </w:rPr>
              <w:t>7. يرد بالحجة والبرهان على كل من ينكر الأمور الغيبية.</w:t>
            </w:r>
          </w:p>
          <w:p w14:paraId="003EB184" w14:textId="77777777" w:rsidR="00C437F0" w:rsidRDefault="00C437F0">
            <w:pPr>
              <w:spacing w:line="240" w:lineRule="auto"/>
              <w:jc w:val="both"/>
              <w:rPr>
                <w:rFonts w:ascii="Sakkal Majalla" w:hAnsi="Sakkal Majalla" w:cs="Sakkal Majalla"/>
                <w:b/>
                <w:bCs/>
                <w:sz w:val="24"/>
                <w:szCs w:val="24"/>
                <w:rtl/>
              </w:rPr>
            </w:pPr>
          </w:p>
          <w:p w14:paraId="002CC0CA" w14:textId="77777777" w:rsidR="00C437F0" w:rsidRDefault="00C437F0">
            <w:pPr>
              <w:spacing w:line="240" w:lineRule="auto"/>
              <w:jc w:val="both"/>
              <w:rPr>
                <w:rFonts w:ascii="Sakkal Majalla" w:hAnsi="Sakkal Majalla" w:cs="Sakkal Majalla"/>
                <w:b/>
                <w:bCs/>
                <w:sz w:val="24"/>
                <w:szCs w:val="24"/>
                <w:rtl/>
              </w:rPr>
            </w:pPr>
          </w:p>
          <w:p w14:paraId="4FECC2D3" w14:textId="77777777" w:rsidR="00C437F0" w:rsidRDefault="00C437F0">
            <w:pPr>
              <w:spacing w:line="240" w:lineRule="auto"/>
              <w:jc w:val="both"/>
              <w:rPr>
                <w:rFonts w:ascii="Sakkal Majalla" w:hAnsi="Sakkal Majalla" w:cs="Sakkal Majalla"/>
                <w:b/>
                <w:bCs/>
                <w:sz w:val="24"/>
                <w:szCs w:val="24"/>
                <w:rtl/>
              </w:rPr>
            </w:pPr>
          </w:p>
        </w:tc>
        <w:tc>
          <w:tcPr>
            <w:tcW w:w="2775" w:type="dxa"/>
            <w:tcBorders>
              <w:top w:val="single" w:sz="4" w:space="0" w:color="auto"/>
              <w:left w:val="single" w:sz="4" w:space="0" w:color="auto"/>
              <w:bottom w:val="single" w:sz="4" w:space="0" w:color="auto"/>
              <w:right w:val="single" w:sz="4" w:space="0" w:color="auto"/>
            </w:tcBorders>
          </w:tcPr>
          <w:p w14:paraId="48FAFEC4" w14:textId="77777777" w:rsidR="00C437F0" w:rsidRDefault="00C437F0">
            <w:pPr>
              <w:spacing w:line="240" w:lineRule="auto"/>
              <w:jc w:val="both"/>
              <w:rPr>
                <w:rFonts w:ascii="Sakkal Majalla" w:hAnsi="Sakkal Majalla" w:cs="Sakkal Majalla"/>
                <w:bCs/>
                <w:color w:val="000000" w:themeColor="text1"/>
                <w:sz w:val="24"/>
                <w:szCs w:val="24"/>
                <w:rtl/>
              </w:rPr>
            </w:pPr>
          </w:p>
          <w:p w14:paraId="600C8F86"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 xml:space="preserve"> 3</w:t>
            </w:r>
            <w:proofErr w:type="gramEnd"/>
            <w:r>
              <w:rPr>
                <w:rFonts w:ascii="Sakkal Majalla" w:hAnsi="Sakkal Majalla" w:cs="Sakkal Majalla"/>
                <w:bCs/>
                <w:color w:val="FF0000"/>
                <w:sz w:val="24"/>
                <w:szCs w:val="24"/>
                <w:rtl/>
              </w:rPr>
              <w:t xml:space="preserve">  </w:t>
            </w:r>
            <w:r>
              <w:rPr>
                <w:rFonts w:ascii="Sakkal Majalla" w:hAnsi="Sakkal Majalla" w:cs="Sakkal Majalla"/>
                <w:bCs/>
                <w:color w:val="000000" w:themeColor="text1"/>
                <w:sz w:val="24"/>
                <w:szCs w:val="24"/>
                <w:rtl/>
              </w:rPr>
              <w:t>) الحوار والمناقشة</w:t>
            </w:r>
          </w:p>
          <w:p w14:paraId="5CEAFE37"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الاستقصاء</w:t>
            </w:r>
          </w:p>
          <w:p w14:paraId="3E276B75"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العصف الذهني</w:t>
            </w:r>
          </w:p>
          <w:p w14:paraId="09523B6D" w14:textId="77777777" w:rsidR="00C437F0" w:rsidRDefault="00C437F0">
            <w:pPr>
              <w:spacing w:line="240" w:lineRule="auto"/>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تنبأ، فسر، لاحظ، فسر</w:t>
            </w:r>
          </w:p>
          <w:p w14:paraId="32BE88DC"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التعلم التعاوني</w:t>
            </w:r>
          </w:p>
          <w:p w14:paraId="5295259B"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شكل (7) المعرفي</w:t>
            </w:r>
          </w:p>
          <w:p w14:paraId="3ED0824D"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القياس</w:t>
            </w:r>
          </w:p>
          <w:p w14:paraId="60239964"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القصة</w:t>
            </w:r>
          </w:p>
          <w:p w14:paraId="50C06DDD"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 xml:space="preserve"> 2</w:t>
            </w:r>
            <w:proofErr w:type="gramEnd"/>
            <w:r>
              <w:rPr>
                <w:rFonts w:ascii="Sakkal Majalla" w:hAnsi="Sakkal Majalla" w:cs="Sakkal Majalla"/>
                <w:bCs/>
                <w:color w:val="FF0000"/>
                <w:sz w:val="24"/>
                <w:szCs w:val="24"/>
                <w:rtl/>
              </w:rPr>
              <w:t xml:space="preserve">+4 </w:t>
            </w:r>
            <w:r>
              <w:rPr>
                <w:rFonts w:ascii="Sakkal Majalla" w:hAnsi="Sakkal Majalla" w:cs="Sakkal Majalla"/>
                <w:bCs/>
                <w:color w:val="000000" w:themeColor="text1"/>
                <w:sz w:val="24"/>
                <w:szCs w:val="24"/>
                <w:rtl/>
              </w:rPr>
              <w:t>) الخرائط الذهنية.</w:t>
            </w:r>
          </w:p>
          <w:p w14:paraId="01439DA4"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الاستكشاف الاستقرائي</w:t>
            </w:r>
          </w:p>
          <w:p w14:paraId="1A0354B4"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 xml:space="preserve">  </w:t>
            </w:r>
            <w:r>
              <w:rPr>
                <w:rFonts w:ascii="Sakkal Majalla" w:hAnsi="Sakkal Majalla" w:cs="Sakkal Majalla"/>
                <w:bCs/>
                <w:color w:val="000000" w:themeColor="text1"/>
                <w:sz w:val="24"/>
                <w:szCs w:val="24"/>
                <w:rtl/>
              </w:rPr>
              <w:t>) التعلم باللعب.</w:t>
            </w:r>
          </w:p>
          <w:p w14:paraId="0CD532BF"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 xml:space="preserve">  </w:t>
            </w:r>
            <w:r>
              <w:rPr>
                <w:rFonts w:ascii="Sakkal Majalla" w:hAnsi="Sakkal Majalla" w:cs="Sakkal Majalla"/>
                <w:bCs/>
                <w:color w:val="000000" w:themeColor="text1"/>
                <w:sz w:val="24"/>
                <w:szCs w:val="24"/>
                <w:rtl/>
              </w:rPr>
              <w:t>) تمثيل الأدوار.</w:t>
            </w:r>
          </w:p>
          <w:p w14:paraId="6A086E96" w14:textId="77777777" w:rsidR="00C437F0" w:rsidRDefault="00C437F0">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proofErr w:type="gramEnd"/>
            <w:r>
              <w:rPr>
                <w:rFonts w:ascii="Sakkal Majalla" w:hAnsi="Sakkal Majalla" w:cs="Sakkal Majalla"/>
                <w:bCs/>
                <w:color w:val="000000" w:themeColor="text1"/>
                <w:sz w:val="24"/>
                <w:szCs w:val="24"/>
                <w:rtl/>
              </w:rPr>
              <w:t xml:space="preserve">   ) حل المشكلات.</w:t>
            </w:r>
          </w:p>
          <w:p w14:paraId="60876498" w14:textId="77777777" w:rsidR="00C437F0" w:rsidRDefault="00C437F0">
            <w:pPr>
              <w:spacing w:line="240" w:lineRule="auto"/>
              <w:jc w:val="both"/>
              <w:rPr>
                <w:rFonts w:ascii="Sakkal Majalla" w:hAnsi="Sakkal Majalla" w:cs="Sakkal Majalla"/>
                <w:bCs/>
                <w:color w:val="000000" w:themeColor="text1"/>
                <w:sz w:val="24"/>
                <w:szCs w:val="24"/>
                <w:rtl/>
              </w:rPr>
            </w:pPr>
          </w:p>
          <w:p w14:paraId="452AF32F" w14:textId="77777777" w:rsidR="00C437F0" w:rsidRDefault="00C437F0">
            <w:pPr>
              <w:spacing w:line="240" w:lineRule="auto"/>
              <w:ind w:left="720"/>
              <w:jc w:val="both"/>
              <w:rPr>
                <w:rFonts w:ascii="Sakkal Majalla" w:hAnsi="Sakkal Majalla" w:cs="Sakkal Majalla"/>
                <w:bCs/>
                <w:color w:val="FF0000"/>
                <w:sz w:val="24"/>
                <w:szCs w:val="24"/>
                <w:rtl/>
              </w:rPr>
            </w:pPr>
            <w:r>
              <w:rPr>
                <w:rFonts w:ascii="Sakkal Majalla" w:hAnsi="Sakkal Majalla" w:cs="Sakkal Majalla"/>
                <w:bCs/>
                <w:color w:val="FF0000"/>
                <w:sz w:val="24"/>
                <w:szCs w:val="24"/>
                <w:rtl/>
              </w:rPr>
              <w:t>أخرى:</w:t>
            </w:r>
          </w:p>
          <w:p w14:paraId="1BC0355B" w14:textId="3686AB1B" w:rsidR="00C437F0" w:rsidRDefault="00C437F0" w:rsidP="00F37CE9">
            <w:pPr>
              <w:spacing w:line="240" w:lineRule="auto"/>
              <w:jc w:val="both"/>
              <w:rPr>
                <w:rFonts w:ascii="Sakkal Majalla" w:hAnsi="Sakkal Majalla" w:cs="Sakkal Majalla"/>
                <w:bCs/>
                <w:color w:val="000000" w:themeColor="text1"/>
                <w:sz w:val="24"/>
                <w:szCs w:val="24"/>
                <w:rtl/>
              </w:rPr>
            </w:pPr>
            <w:proofErr w:type="gramStart"/>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1</w:t>
            </w:r>
            <w:proofErr w:type="gramEnd"/>
            <w:r>
              <w:rPr>
                <w:rFonts w:ascii="Sakkal Majalla" w:hAnsi="Sakkal Majalla" w:cs="Sakkal Majalla"/>
                <w:bCs/>
                <w:color w:val="FF0000"/>
                <w:sz w:val="24"/>
                <w:szCs w:val="24"/>
                <w:rtl/>
              </w:rPr>
              <w:t xml:space="preserve"> </w:t>
            </w:r>
            <w:r>
              <w:rPr>
                <w:rFonts w:ascii="Sakkal Majalla" w:hAnsi="Sakkal Majalla" w:cs="Sakkal Majalla"/>
                <w:bCs/>
                <w:color w:val="000000" w:themeColor="text1"/>
                <w:sz w:val="24"/>
                <w:szCs w:val="24"/>
                <w:rtl/>
              </w:rPr>
              <w:t>) استراتيجية ا</w:t>
            </w:r>
            <w:r w:rsidR="00F37CE9">
              <w:rPr>
                <w:rFonts w:ascii="Sakkal Majalla" w:hAnsi="Sakkal Majalla" w:cs="Sakkal Majalla" w:hint="cs"/>
                <w:bCs/>
                <w:color w:val="000000" w:themeColor="text1"/>
                <w:sz w:val="24"/>
                <w:szCs w:val="24"/>
                <w:rtl/>
              </w:rPr>
              <w:t>لكلمات السحرية</w:t>
            </w:r>
          </w:p>
          <w:p w14:paraId="37CBB163" w14:textId="77777777" w:rsidR="00C437F0" w:rsidRDefault="00C437F0">
            <w:pPr>
              <w:spacing w:line="240" w:lineRule="auto"/>
              <w:jc w:val="both"/>
              <w:rPr>
                <w:rFonts w:ascii="Sakkal Majalla" w:hAnsi="Sakkal Majalla" w:cs="Sakkal Majalla"/>
                <w:bCs/>
                <w:sz w:val="24"/>
                <w:szCs w:val="24"/>
                <w:rtl/>
              </w:rPr>
            </w:pPr>
            <w:proofErr w:type="gramStart"/>
            <w:r>
              <w:rPr>
                <w:rFonts w:ascii="Sakkal Majalla" w:hAnsi="Sakkal Majalla" w:cs="Sakkal Majalla"/>
                <w:bCs/>
                <w:color w:val="000000" w:themeColor="text1"/>
                <w:sz w:val="24"/>
                <w:szCs w:val="24"/>
                <w:rtl/>
              </w:rPr>
              <w:t xml:space="preserve">(  </w:t>
            </w:r>
            <w:r>
              <w:rPr>
                <w:rFonts w:ascii="Sakkal Majalla" w:hAnsi="Sakkal Majalla" w:cs="Sakkal Majalla"/>
                <w:bCs/>
                <w:color w:val="FF0000"/>
                <w:sz w:val="24"/>
                <w:szCs w:val="24"/>
                <w:rtl/>
              </w:rPr>
              <w:t>5</w:t>
            </w:r>
            <w:proofErr w:type="gramEnd"/>
            <w:r>
              <w:rPr>
                <w:rFonts w:ascii="Sakkal Majalla" w:hAnsi="Sakkal Majalla" w:cs="Sakkal Majalla"/>
                <w:bCs/>
                <w:color w:val="FF0000"/>
                <w:sz w:val="24"/>
                <w:szCs w:val="24"/>
                <w:rtl/>
              </w:rPr>
              <w:t>+6+7</w:t>
            </w:r>
            <w:r>
              <w:rPr>
                <w:rFonts w:ascii="Sakkal Majalla" w:hAnsi="Sakkal Majalla" w:cs="Sakkal Majalla"/>
                <w:bCs/>
                <w:color w:val="000000" w:themeColor="text1"/>
                <w:sz w:val="24"/>
                <w:szCs w:val="24"/>
                <w:rtl/>
              </w:rPr>
              <w:t xml:space="preserve"> </w:t>
            </w:r>
            <w:r>
              <w:rPr>
                <w:rFonts w:ascii="Sakkal Majalla" w:hAnsi="Sakkal Majalla" w:cs="Sakkal Majalla"/>
                <w:bCs/>
                <w:sz w:val="24"/>
                <w:szCs w:val="24"/>
                <w:rtl/>
              </w:rPr>
              <w:t>) التعلم الذاتي</w:t>
            </w:r>
          </w:p>
          <w:p w14:paraId="1C60E7D4" w14:textId="77777777" w:rsidR="00C437F0" w:rsidRDefault="00C437F0">
            <w:pPr>
              <w:spacing w:line="240" w:lineRule="auto"/>
              <w:jc w:val="both"/>
              <w:rPr>
                <w:rFonts w:ascii="Sakkal Majalla" w:hAnsi="Sakkal Majalla" w:cs="Sakkal Majalla"/>
                <w:b/>
                <w:color w:val="002060"/>
                <w:sz w:val="28"/>
                <w:szCs w:val="28"/>
                <w:rtl/>
              </w:rPr>
            </w:pPr>
          </w:p>
        </w:tc>
        <w:tc>
          <w:tcPr>
            <w:tcW w:w="4429" w:type="dxa"/>
            <w:tcBorders>
              <w:top w:val="single" w:sz="4" w:space="0" w:color="auto"/>
              <w:left w:val="single" w:sz="4" w:space="0" w:color="auto"/>
              <w:bottom w:val="single" w:sz="4" w:space="0" w:color="auto"/>
              <w:right w:val="single" w:sz="4" w:space="0" w:color="auto"/>
            </w:tcBorders>
          </w:tcPr>
          <w:p w14:paraId="4CAA60B8" w14:textId="77777777" w:rsidR="00C437F0" w:rsidRDefault="00C437F0">
            <w:pPr>
              <w:spacing w:line="240" w:lineRule="auto"/>
              <w:rPr>
                <w:rFonts w:ascii="Sakkal Majalla" w:hAnsi="Sakkal Majalla" w:cs="Sakkal Majalla"/>
                <w:bCs/>
                <w:color w:val="FF0000"/>
                <w:sz w:val="24"/>
                <w:szCs w:val="24"/>
                <w:rtl/>
                <w:lang w:bidi="ar-OM"/>
              </w:rPr>
            </w:pPr>
          </w:p>
          <w:p w14:paraId="3F4D4F3B" w14:textId="77777777" w:rsidR="00C437F0" w:rsidRDefault="00C437F0">
            <w:pPr>
              <w:spacing w:line="240" w:lineRule="auto"/>
              <w:rPr>
                <w:rFonts w:ascii="Sakkal Majalla" w:hAnsi="Sakkal Majalla" w:cs="Sakkal Majalla"/>
                <w:bCs/>
                <w:color w:val="FF0000"/>
                <w:sz w:val="24"/>
                <w:szCs w:val="24"/>
                <w:rtl/>
                <w:lang w:bidi="ar-OM"/>
              </w:rPr>
            </w:pPr>
          </w:p>
          <w:p w14:paraId="13E562DA" w14:textId="5E2256A3" w:rsidR="00C437F0" w:rsidRDefault="00C437F0" w:rsidP="0026322D">
            <w:pPr>
              <w:spacing w:line="240" w:lineRule="auto"/>
              <w:rPr>
                <w:rFonts w:ascii="Sakkal Majalla" w:hAnsi="Sakkal Majalla" w:cs="Sakkal Majalla"/>
                <w:bCs/>
                <w:color w:val="000000" w:themeColor="text1"/>
                <w:sz w:val="24"/>
                <w:szCs w:val="24"/>
                <w:rtl/>
                <w:lang w:bidi="ar-OM"/>
              </w:rPr>
            </w:pPr>
            <w:r>
              <w:rPr>
                <w:rFonts w:ascii="Sakkal Majalla" w:hAnsi="Sakkal Majalla" w:cs="Sakkal Majalla"/>
                <w:bCs/>
                <w:color w:val="FF0000"/>
                <w:sz w:val="24"/>
                <w:szCs w:val="24"/>
                <w:rtl/>
                <w:lang w:bidi="ar-OM"/>
              </w:rPr>
              <w:t xml:space="preserve">النشاط البنائي الأول – صـــــــــ61: </w:t>
            </w:r>
            <w:r>
              <w:rPr>
                <w:rFonts w:ascii="Sakkal Majalla" w:hAnsi="Sakkal Majalla" w:cs="Sakkal Majalla"/>
                <w:bCs/>
                <w:color w:val="000000" w:themeColor="text1"/>
                <w:sz w:val="24"/>
                <w:szCs w:val="24"/>
                <w:rtl/>
                <w:lang w:bidi="ar-OM"/>
              </w:rPr>
              <w:t>بعد الانتهاء من تحقيق الهدف (</w:t>
            </w:r>
            <w:r w:rsidR="0026322D">
              <w:rPr>
                <w:rFonts w:ascii="Sakkal Majalla" w:hAnsi="Sakkal Majalla" w:cs="Sakkal Majalla" w:hint="cs"/>
                <w:bCs/>
                <w:color w:val="000000" w:themeColor="text1"/>
                <w:sz w:val="24"/>
                <w:szCs w:val="24"/>
                <w:rtl/>
                <w:lang w:bidi="ar-OM"/>
              </w:rPr>
              <w:t>1</w:t>
            </w:r>
            <w:r>
              <w:rPr>
                <w:rFonts w:ascii="Sakkal Majalla" w:hAnsi="Sakkal Majalla" w:cs="Sakkal Majalla"/>
                <w:bCs/>
                <w:color w:val="000000" w:themeColor="text1"/>
                <w:sz w:val="24"/>
                <w:szCs w:val="24"/>
                <w:rtl/>
                <w:lang w:bidi="ar-OM"/>
              </w:rPr>
              <w:t xml:space="preserve">)، للوصول بالطالب إلى أن هناك الكثير من الأمور التي لا يعلمها البشر ولا يستطيع العقل الوصول إليها، لذلك ما عليه إلا التسليم لها. </w:t>
            </w:r>
          </w:p>
          <w:p w14:paraId="620E058F" w14:textId="77777777" w:rsidR="00C437F0" w:rsidRDefault="00C437F0">
            <w:pPr>
              <w:spacing w:line="240" w:lineRule="auto"/>
              <w:rPr>
                <w:rFonts w:ascii="Sakkal Majalla" w:hAnsi="Sakkal Majalla" w:cs="Sakkal Majalla"/>
                <w:bCs/>
                <w:color w:val="000000" w:themeColor="text1"/>
                <w:sz w:val="24"/>
                <w:szCs w:val="24"/>
                <w:rtl/>
                <w:lang w:bidi="ar-OM"/>
              </w:rPr>
            </w:pPr>
          </w:p>
          <w:p w14:paraId="4EF819E9" w14:textId="77777777" w:rsidR="00C437F0" w:rsidRDefault="00C437F0">
            <w:pPr>
              <w:spacing w:line="240" w:lineRule="auto"/>
              <w:rPr>
                <w:rFonts w:ascii="Sakkal Majalla" w:hAnsi="Sakkal Majalla" w:cs="Sakkal Majalla"/>
                <w:bCs/>
                <w:color w:val="000000" w:themeColor="text1"/>
                <w:sz w:val="24"/>
                <w:szCs w:val="24"/>
                <w:rtl/>
                <w:lang w:bidi="ar-OM"/>
              </w:rPr>
            </w:pPr>
          </w:p>
          <w:p w14:paraId="1F06ED1E" w14:textId="77777777" w:rsidR="00C437F0" w:rsidRDefault="00C437F0">
            <w:pPr>
              <w:spacing w:line="240" w:lineRule="auto"/>
              <w:rPr>
                <w:rFonts w:ascii="Sakkal Majalla" w:hAnsi="Sakkal Majalla" w:cs="Sakkal Majalla"/>
                <w:bCs/>
                <w:color w:val="000000" w:themeColor="text1"/>
                <w:sz w:val="24"/>
                <w:szCs w:val="24"/>
                <w:rtl/>
                <w:lang w:bidi="ar-OM"/>
              </w:rPr>
            </w:pPr>
            <w:r>
              <w:rPr>
                <w:rFonts w:ascii="Sakkal Majalla" w:hAnsi="Sakkal Majalla" w:cs="Sakkal Majalla"/>
                <w:bCs/>
                <w:color w:val="FF0000"/>
                <w:sz w:val="24"/>
                <w:szCs w:val="24"/>
                <w:rtl/>
                <w:lang w:bidi="ar-OM"/>
              </w:rPr>
              <w:t xml:space="preserve">النشاط البنائي الثاني – صــــــــ 62: </w:t>
            </w:r>
            <w:r>
              <w:rPr>
                <w:rFonts w:ascii="Sakkal Majalla" w:hAnsi="Sakkal Majalla" w:cs="Sakkal Majalla"/>
                <w:bCs/>
                <w:color w:val="000000" w:themeColor="text1"/>
                <w:sz w:val="24"/>
                <w:szCs w:val="24"/>
                <w:rtl/>
                <w:lang w:bidi="ar-OM"/>
              </w:rPr>
              <w:t xml:space="preserve">بعد الانتهاء من تحقيق الهدف (3)، للوصول بالطالب إلى واجبة أن يميز بين ما يدخل ضمن عالم الغيب وما لا لا يدخل فيه وأن يقيم الحجة على أي شبهة تقال في حق الإسلام. </w:t>
            </w:r>
          </w:p>
          <w:p w14:paraId="67C359D5" w14:textId="77777777" w:rsidR="00C437F0" w:rsidRDefault="00C437F0">
            <w:pPr>
              <w:spacing w:line="240" w:lineRule="auto"/>
              <w:jc w:val="both"/>
              <w:rPr>
                <w:rFonts w:ascii="Sakkal Majalla" w:hAnsi="Sakkal Majalla" w:cs="Sakkal Majalla"/>
                <w:b/>
                <w:color w:val="00B050"/>
                <w:sz w:val="24"/>
                <w:szCs w:val="24"/>
                <w:rtl/>
                <w:lang w:bidi="ar-OM"/>
              </w:rPr>
            </w:pPr>
          </w:p>
          <w:p w14:paraId="4C5A3A96" w14:textId="77777777" w:rsidR="00C437F0" w:rsidRDefault="00C437F0">
            <w:pPr>
              <w:spacing w:line="240" w:lineRule="auto"/>
              <w:rPr>
                <w:rFonts w:ascii="Sakkal Majalla" w:hAnsi="Sakkal Majalla" w:cs="Sakkal Majalla"/>
                <w:b/>
                <w:color w:val="00B050"/>
                <w:sz w:val="28"/>
                <w:szCs w:val="28"/>
                <w:rtl/>
                <w:lang w:bidi="ar-OM"/>
              </w:rPr>
            </w:pPr>
          </w:p>
        </w:tc>
        <w:tc>
          <w:tcPr>
            <w:tcW w:w="2211" w:type="dxa"/>
            <w:tcBorders>
              <w:top w:val="single" w:sz="4" w:space="0" w:color="auto"/>
              <w:left w:val="single" w:sz="4" w:space="0" w:color="auto"/>
              <w:bottom w:val="single" w:sz="4" w:space="0" w:color="auto"/>
              <w:right w:val="single" w:sz="4" w:space="0" w:color="auto"/>
            </w:tcBorders>
          </w:tcPr>
          <w:p w14:paraId="3C867026" w14:textId="77777777" w:rsidR="00C437F0" w:rsidRDefault="00C437F0">
            <w:pPr>
              <w:spacing w:line="240" w:lineRule="auto"/>
              <w:jc w:val="center"/>
              <w:rPr>
                <w:rFonts w:ascii="Sakkal Majalla" w:hAnsi="Sakkal Majalla" w:cs="Sakkal Majalla"/>
                <w:b/>
                <w:color w:val="002060"/>
                <w:sz w:val="28"/>
                <w:szCs w:val="28"/>
                <w:rtl/>
              </w:rPr>
            </w:pPr>
          </w:p>
          <w:p w14:paraId="0C892B9D" w14:textId="77777777" w:rsidR="00C437F0" w:rsidRDefault="00C437F0">
            <w:pPr>
              <w:spacing w:line="240" w:lineRule="auto"/>
              <w:jc w:val="center"/>
              <w:rPr>
                <w:rFonts w:ascii="Sakkal Majalla" w:hAnsi="Sakkal Majalla" w:cs="Sakkal Majalla"/>
                <w:b/>
                <w:sz w:val="28"/>
                <w:szCs w:val="28"/>
                <w:rtl/>
              </w:rPr>
            </w:pPr>
          </w:p>
          <w:p w14:paraId="055AD64B" w14:textId="77777777" w:rsidR="00C437F0" w:rsidRDefault="00C437F0">
            <w:pPr>
              <w:spacing w:line="240" w:lineRule="auto"/>
              <w:jc w:val="center"/>
              <w:rPr>
                <w:rFonts w:ascii="Sakkal Majalla" w:hAnsi="Sakkal Majalla" w:cs="Sakkal Majalla"/>
                <w:bCs/>
                <w:sz w:val="24"/>
                <w:szCs w:val="24"/>
                <w:rtl/>
              </w:rPr>
            </w:pPr>
            <w:r>
              <w:rPr>
                <w:rFonts w:ascii="Sakkal Majalla" w:hAnsi="Sakkal Majalla" w:cs="Sakkal Majalla"/>
                <w:bCs/>
                <w:sz w:val="24"/>
                <w:szCs w:val="24"/>
                <w:rtl/>
              </w:rPr>
              <w:t>الكتاب المدرسي</w:t>
            </w:r>
          </w:p>
          <w:p w14:paraId="08DBADD4" w14:textId="77777777" w:rsidR="00C437F0" w:rsidRDefault="00C437F0">
            <w:pPr>
              <w:spacing w:line="240" w:lineRule="auto"/>
              <w:jc w:val="center"/>
              <w:rPr>
                <w:rFonts w:ascii="Sakkal Majalla" w:hAnsi="Sakkal Majalla" w:cs="Sakkal Majalla"/>
                <w:bCs/>
                <w:sz w:val="24"/>
                <w:szCs w:val="24"/>
                <w:rtl/>
                <w:lang w:bidi="ar-OM"/>
              </w:rPr>
            </w:pPr>
            <w:r>
              <w:rPr>
                <w:rFonts w:ascii="Sakkal Majalla" w:hAnsi="Sakkal Majalla" w:cs="Sakkal Majalla"/>
                <w:bCs/>
                <w:sz w:val="24"/>
                <w:szCs w:val="24"/>
                <w:rtl/>
                <w:lang w:bidi="ar-OM"/>
              </w:rPr>
              <w:t>الخرائط الذهنية</w:t>
            </w:r>
          </w:p>
          <w:p w14:paraId="6EA8426E" w14:textId="77777777" w:rsidR="00C437F0" w:rsidRDefault="00C437F0">
            <w:pPr>
              <w:spacing w:line="240" w:lineRule="auto"/>
              <w:jc w:val="center"/>
              <w:rPr>
                <w:rFonts w:ascii="Sakkal Majalla" w:hAnsi="Sakkal Majalla" w:cs="Sakkal Majalla"/>
                <w:bCs/>
                <w:sz w:val="24"/>
                <w:szCs w:val="24"/>
                <w:rtl/>
                <w:lang w:bidi="ar-OM"/>
              </w:rPr>
            </w:pPr>
            <w:r>
              <w:rPr>
                <w:rFonts w:ascii="Sakkal Majalla" w:hAnsi="Sakkal Majalla" w:cs="Sakkal Majalla"/>
                <w:bCs/>
                <w:sz w:val="24"/>
                <w:szCs w:val="24"/>
                <w:rtl/>
                <w:lang w:bidi="ar-OM"/>
              </w:rPr>
              <w:t>صندوق</w:t>
            </w:r>
          </w:p>
          <w:p w14:paraId="48095A71" w14:textId="065E7175" w:rsidR="00C437F0" w:rsidRDefault="00C437F0">
            <w:pPr>
              <w:spacing w:line="240" w:lineRule="auto"/>
              <w:jc w:val="center"/>
              <w:rPr>
                <w:rFonts w:ascii="Sakkal Majalla" w:hAnsi="Sakkal Majalla" w:cs="Sakkal Majalla"/>
                <w:bCs/>
                <w:sz w:val="24"/>
                <w:szCs w:val="24"/>
                <w:rtl/>
                <w:lang w:bidi="ar-OM"/>
              </w:rPr>
            </w:pPr>
            <w:r>
              <w:rPr>
                <w:rFonts w:ascii="Sakkal Majalla" w:hAnsi="Sakkal Majalla" w:cs="Sakkal Majalla"/>
                <w:bCs/>
                <w:sz w:val="24"/>
                <w:szCs w:val="24"/>
                <w:rtl/>
                <w:lang w:bidi="ar-OM"/>
              </w:rPr>
              <w:t>قلم</w:t>
            </w:r>
            <w:r w:rsidR="00050608">
              <w:rPr>
                <w:rFonts w:ascii="Sakkal Majalla" w:hAnsi="Sakkal Majalla" w:cs="Sakkal Majalla" w:hint="cs"/>
                <w:bCs/>
                <w:sz w:val="24"/>
                <w:szCs w:val="24"/>
                <w:rtl/>
                <w:lang w:bidi="ar-OM"/>
              </w:rPr>
              <w:t xml:space="preserve"> سحري</w:t>
            </w:r>
          </w:p>
          <w:p w14:paraId="4CAF135F" w14:textId="77777777" w:rsidR="00C437F0" w:rsidRDefault="00050608" w:rsidP="00050608">
            <w:pPr>
              <w:spacing w:line="240" w:lineRule="auto"/>
              <w:jc w:val="center"/>
              <w:rPr>
                <w:rFonts w:ascii="Sakkal Majalla" w:hAnsi="Sakkal Majalla" w:cs="Sakkal Majalla"/>
                <w:bCs/>
                <w:sz w:val="24"/>
                <w:szCs w:val="24"/>
                <w:rtl/>
                <w:lang w:bidi="ar-OM"/>
              </w:rPr>
            </w:pPr>
            <w:r>
              <w:rPr>
                <w:rFonts w:ascii="Sakkal Majalla" w:hAnsi="Sakkal Majalla" w:cs="Sakkal Majalla" w:hint="cs"/>
                <w:bCs/>
                <w:sz w:val="24"/>
                <w:szCs w:val="24"/>
                <w:rtl/>
                <w:lang w:bidi="ar-OM"/>
              </w:rPr>
              <w:t>بطاقات</w:t>
            </w:r>
          </w:p>
          <w:p w14:paraId="7B132A2C" w14:textId="5C1F4C62" w:rsidR="00050608" w:rsidRDefault="00050608" w:rsidP="00050608">
            <w:pPr>
              <w:spacing w:line="240" w:lineRule="auto"/>
              <w:jc w:val="center"/>
              <w:rPr>
                <w:rFonts w:ascii="Sakkal Majalla" w:hAnsi="Sakkal Majalla" w:cs="Sakkal Majalla"/>
                <w:bCs/>
                <w:sz w:val="24"/>
                <w:szCs w:val="24"/>
                <w:rtl/>
                <w:lang w:bidi="ar-OM"/>
              </w:rPr>
            </w:pPr>
            <w:r>
              <w:rPr>
                <w:rFonts w:ascii="Sakkal Majalla" w:hAnsi="Sakkal Majalla" w:cs="Sakkal Majalla" w:hint="cs"/>
                <w:bCs/>
                <w:sz w:val="24"/>
                <w:szCs w:val="24"/>
                <w:rtl/>
                <w:lang w:bidi="ar-OM"/>
              </w:rPr>
              <w:t>فيديو تعليمي</w:t>
            </w:r>
          </w:p>
        </w:tc>
      </w:tr>
    </w:tbl>
    <w:p w14:paraId="77ADB6BC" w14:textId="73870CA2" w:rsidR="00C437F0" w:rsidRDefault="00C437F0" w:rsidP="00C437F0">
      <w:pPr>
        <w:spacing w:after="0" w:line="240" w:lineRule="auto"/>
        <w:jc w:val="both"/>
        <w:rPr>
          <w:rFonts w:ascii="Sakkal Majalla" w:hAnsi="Sakkal Majalla" w:cs="Sakkal Majalla"/>
          <w:b/>
          <w:color w:val="002060"/>
          <w:sz w:val="28"/>
          <w:szCs w:val="28"/>
        </w:rPr>
      </w:pPr>
    </w:p>
    <w:p w14:paraId="5E4835BE" w14:textId="77777777" w:rsidR="00C437F0" w:rsidRDefault="00C437F0" w:rsidP="00C437F0">
      <w:pPr>
        <w:spacing w:after="0" w:line="240" w:lineRule="auto"/>
        <w:jc w:val="both"/>
        <w:rPr>
          <w:rFonts w:ascii="Sakkal Majalla" w:hAnsi="Sakkal Majalla" w:cs="Sakkal Majalla"/>
          <w:b/>
          <w:color w:val="002060"/>
          <w:sz w:val="28"/>
          <w:szCs w:val="28"/>
          <w:rtl/>
          <w:lang w:bidi="ar-OM"/>
        </w:rPr>
      </w:pPr>
    </w:p>
    <w:p w14:paraId="1342A626" w14:textId="77777777" w:rsidR="00C437F0" w:rsidRDefault="00C437F0" w:rsidP="00C437F0">
      <w:pPr>
        <w:spacing w:after="0" w:line="240" w:lineRule="auto"/>
        <w:jc w:val="both"/>
        <w:rPr>
          <w:rFonts w:ascii="Sakkal Majalla" w:hAnsi="Sakkal Majalla" w:cs="Sakkal Majalla"/>
          <w:b/>
          <w:color w:val="002060"/>
          <w:sz w:val="28"/>
          <w:szCs w:val="28"/>
          <w:rtl/>
          <w:lang w:bidi="ar-OM"/>
        </w:rPr>
      </w:pPr>
    </w:p>
    <w:p w14:paraId="7EECB766" w14:textId="77777777" w:rsidR="00C437F0" w:rsidRDefault="00C437F0" w:rsidP="00C437F0">
      <w:pPr>
        <w:spacing w:after="0" w:line="240" w:lineRule="auto"/>
        <w:jc w:val="both"/>
        <w:rPr>
          <w:rFonts w:ascii="Sakkal Majalla" w:hAnsi="Sakkal Majalla" w:cs="Sakkal Majalla"/>
          <w:b/>
          <w:color w:val="002060"/>
          <w:sz w:val="28"/>
          <w:szCs w:val="28"/>
          <w:rtl/>
          <w:lang w:bidi="ar-OM"/>
        </w:rPr>
      </w:pPr>
    </w:p>
    <w:p w14:paraId="5A44BBB7" w14:textId="77777777" w:rsidR="00C437F0" w:rsidRDefault="00C437F0" w:rsidP="00C437F0">
      <w:pPr>
        <w:spacing w:after="0" w:line="240" w:lineRule="auto"/>
        <w:jc w:val="both"/>
        <w:rPr>
          <w:rFonts w:ascii="Sakkal Majalla" w:hAnsi="Sakkal Majalla" w:cs="Sakkal Majalla"/>
          <w:b/>
          <w:color w:val="002060"/>
          <w:sz w:val="28"/>
          <w:szCs w:val="28"/>
          <w:rtl/>
          <w:lang w:bidi="ar-OM"/>
        </w:rPr>
      </w:pPr>
    </w:p>
    <w:tbl>
      <w:tblPr>
        <w:tblStyle w:val="a3"/>
        <w:bidiVisual/>
        <w:tblW w:w="0" w:type="auto"/>
        <w:jc w:val="center"/>
        <w:tblInd w:w="0" w:type="dxa"/>
        <w:tblLook w:val="04A0" w:firstRow="1" w:lastRow="0" w:firstColumn="1" w:lastColumn="0" w:noHBand="0" w:noVBand="1"/>
      </w:tblPr>
      <w:tblGrid>
        <w:gridCol w:w="3921"/>
        <w:gridCol w:w="3506"/>
        <w:gridCol w:w="3415"/>
        <w:gridCol w:w="2386"/>
      </w:tblGrid>
      <w:tr w:rsidR="00C437F0" w14:paraId="5F192A24" w14:textId="77777777" w:rsidTr="00C437F0">
        <w:trPr>
          <w:trHeight w:val="510"/>
          <w:jc w:val="center"/>
        </w:trPr>
        <w:tc>
          <w:tcPr>
            <w:tcW w:w="39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E23878"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التقويم التكويني</w:t>
            </w:r>
          </w:p>
        </w:tc>
        <w:tc>
          <w:tcPr>
            <w:tcW w:w="350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9D1708"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نشاط إثرائي/ علاجي تفريد التعليم</w:t>
            </w:r>
          </w:p>
        </w:tc>
        <w:tc>
          <w:tcPr>
            <w:tcW w:w="3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8953AB"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التقويم الختامي</w:t>
            </w:r>
          </w:p>
        </w:tc>
        <w:tc>
          <w:tcPr>
            <w:tcW w:w="23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5B7EB7" w14:textId="77777777" w:rsidR="00C437F0" w:rsidRDefault="00C437F0">
            <w:pPr>
              <w:spacing w:line="240" w:lineRule="auto"/>
              <w:jc w:val="cente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الواجب المنزلي</w:t>
            </w:r>
          </w:p>
        </w:tc>
      </w:tr>
      <w:tr w:rsidR="00C437F0" w14:paraId="60E61FEC" w14:textId="77777777" w:rsidTr="00C437F0">
        <w:trPr>
          <w:trHeight w:val="3839"/>
          <w:jc w:val="center"/>
        </w:trPr>
        <w:tc>
          <w:tcPr>
            <w:tcW w:w="3921" w:type="dxa"/>
            <w:tcBorders>
              <w:top w:val="single" w:sz="4" w:space="0" w:color="auto"/>
              <w:left w:val="single" w:sz="4" w:space="0" w:color="auto"/>
              <w:bottom w:val="single" w:sz="4" w:space="0" w:color="auto"/>
              <w:right w:val="single" w:sz="4" w:space="0" w:color="auto"/>
            </w:tcBorders>
            <w:vAlign w:val="center"/>
          </w:tcPr>
          <w:p w14:paraId="637283FD" w14:textId="77777777" w:rsidR="00C437F0" w:rsidRDefault="00C437F0">
            <w:pPr>
              <w:spacing w:line="240" w:lineRule="auto"/>
              <w:rPr>
                <w:rFonts w:ascii="Sakkal Majalla" w:hAnsi="Sakkal Majalla" w:cs="Sakkal Majalla"/>
                <w:b/>
                <w:bCs/>
                <w:color w:val="0070C0"/>
                <w:sz w:val="24"/>
                <w:szCs w:val="24"/>
                <w:rtl/>
              </w:rPr>
            </w:pPr>
          </w:p>
          <w:p w14:paraId="3B3E63BE" w14:textId="77777777" w:rsidR="00C437F0" w:rsidRDefault="00C437F0">
            <w:pPr>
              <w:spacing w:line="240" w:lineRule="auto"/>
              <w:rPr>
                <w:rFonts w:ascii="Sakkal Majalla" w:hAnsi="Sakkal Majalla" w:cs="Sakkal Majalla"/>
                <w:b/>
                <w:bCs/>
                <w:color w:val="0070C0"/>
                <w:sz w:val="24"/>
                <w:szCs w:val="24"/>
                <w:rtl/>
              </w:rPr>
            </w:pPr>
          </w:p>
          <w:p w14:paraId="638539E7" w14:textId="77777777" w:rsidR="00C437F0" w:rsidRDefault="00C437F0">
            <w:pPr>
              <w:spacing w:line="240" w:lineRule="auto"/>
              <w:rPr>
                <w:rFonts w:ascii="Sakkal Majalla" w:hAnsi="Sakkal Majalla" w:cs="Sakkal Majalla"/>
                <w:b/>
                <w:bCs/>
                <w:sz w:val="24"/>
                <w:szCs w:val="24"/>
                <w:rtl/>
              </w:rPr>
            </w:pPr>
            <w:r>
              <w:rPr>
                <w:rFonts w:ascii="Sakkal Majalla" w:hAnsi="Sakkal Majalla" w:cs="Sakkal Majalla"/>
                <w:b/>
                <w:bCs/>
                <w:sz w:val="24"/>
                <w:szCs w:val="24"/>
                <w:rtl/>
              </w:rPr>
              <w:t>1. ما المقصود بعالم الغيب؟</w:t>
            </w:r>
          </w:p>
          <w:p w14:paraId="090B3082" w14:textId="77777777" w:rsidR="00C437F0" w:rsidRDefault="00C437F0">
            <w:pPr>
              <w:spacing w:line="240" w:lineRule="auto"/>
              <w:rPr>
                <w:rFonts w:ascii="Sakkal Majalla" w:hAnsi="Sakkal Majalla" w:cs="Sakkal Majalla"/>
                <w:b/>
                <w:bCs/>
                <w:sz w:val="24"/>
                <w:szCs w:val="24"/>
                <w:rtl/>
                <w:lang w:bidi="ar-OM"/>
              </w:rPr>
            </w:pPr>
          </w:p>
          <w:p w14:paraId="0D5099AF" w14:textId="77777777" w:rsidR="00C437F0" w:rsidRDefault="00C437F0">
            <w:pPr>
              <w:spacing w:line="240" w:lineRule="auto"/>
              <w:rPr>
                <w:rFonts w:ascii="Sakkal Majalla" w:hAnsi="Sakkal Majalla" w:cs="Sakkal Majalla"/>
                <w:b/>
                <w:bCs/>
                <w:sz w:val="24"/>
                <w:szCs w:val="24"/>
                <w:rtl/>
                <w:lang w:bidi="ar-OM"/>
              </w:rPr>
            </w:pPr>
            <w:r>
              <w:rPr>
                <w:rFonts w:ascii="Sakkal Majalla" w:hAnsi="Sakkal Majalla" w:cs="Sakkal Majalla"/>
                <w:b/>
                <w:bCs/>
                <w:sz w:val="24"/>
                <w:szCs w:val="24"/>
                <w:rtl/>
                <w:lang w:bidi="ar-OM"/>
              </w:rPr>
              <w:t>2. اذكر بعض الأمثلة على عالم الغيب.</w:t>
            </w:r>
          </w:p>
          <w:p w14:paraId="682499BA" w14:textId="77777777" w:rsidR="00C437F0" w:rsidRDefault="00C437F0">
            <w:pPr>
              <w:spacing w:line="240" w:lineRule="auto"/>
              <w:rPr>
                <w:rFonts w:ascii="Sakkal Majalla" w:hAnsi="Sakkal Majalla" w:cs="Sakkal Majalla"/>
                <w:b/>
                <w:bCs/>
                <w:sz w:val="24"/>
                <w:szCs w:val="24"/>
                <w:rtl/>
                <w:lang w:bidi="ar-OM"/>
              </w:rPr>
            </w:pPr>
          </w:p>
          <w:p w14:paraId="5F2A5587" w14:textId="77777777" w:rsidR="00C437F0" w:rsidRDefault="00C437F0">
            <w:pPr>
              <w:spacing w:line="240" w:lineRule="auto"/>
              <w:rPr>
                <w:rFonts w:ascii="Sakkal Majalla" w:hAnsi="Sakkal Majalla" w:cs="Sakkal Majalla"/>
                <w:b/>
                <w:bCs/>
                <w:color w:val="000000" w:themeColor="text1"/>
                <w:sz w:val="24"/>
                <w:szCs w:val="24"/>
                <w:rtl/>
                <w:lang w:bidi="ar-OM"/>
              </w:rPr>
            </w:pPr>
            <w:r>
              <w:rPr>
                <w:rFonts w:ascii="Sakkal Majalla" w:hAnsi="Sakkal Majalla" w:cs="Sakkal Majalla"/>
                <w:b/>
                <w:bCs/>
                <w:sz w:val="24"/>
                <w:szCs w:val="24"/>
                <w:rtl/>
                <w:lang w:bidi="ar-OM"/>
              </w:rPr>
              <w:t xml:space="preserve">3. </w:t>
            </w:r>
            <w:r>
              <w:rPr>
                <w:rFonts w:ascii="Sakkal Majalla" w:hAnsi="Sakkal Majalla" w:cs="Sakkal Majalla"/>
                <w:b/>
                <w:bCs/>
                <w:color w:val="000000" w:themeColor="text1"/>
                <w:sz w:val="24"/>
                <w:szCs w:val="24"/>
                <w:rtl/>
                <w:lang w:bidi="ar-OM"/>
              </w:rPr>
              <w:t>ما حكم من ينكر الغيب؟</w:t>
            </w:r>
          </w:p>
          <w:p w14:paraId="761FF787" w14:textId="77777777" w:rsidR="00C437F0" w:rsidRDefault="00C437F0">
            <w:pPr>
              <w:spacing w:line="240" w:lineRule="auto"/>
              <w:rPr>
                <w:rFonts w:ascii="Sakkal Majalla" w:hAnsi="Sakkal Majalla" w:cs="Sakkal Majalla"/>
                <w:b/>
                <w:bCs/>
                <w:color w:val="000000" w:themeColor="text1"/>
                <w:sz w:val="24"/>
                <w:szCs w:val="24"/>
                <w:rtl/>
                <w:lang w:bidi="ar-OM"/>
              </w:rPr>
            </w:pPr>
          </w:p>
          <w:p w14:paraId="4367EDEE" w14:textId="77777777" w:rsidR="00C437F0" w:rsidRDefault="00C437F0">
            <w:pPr>
              <w:spacing w:line="240" w:lineRule="auto"/>
              <w:rPr>
                <w:rFonts w:ascii="Sakkal Majalla" w:hAnsi="Sakkal Majalla" w:cs="Sakkal Majalla"/>
                <w:b/>
                <w:bCs/>
                <w:color w:val="000000" w:themeColor="text1"/>
                <w:sz w:val="24"/>
                <w:szCs w:val="24"/>
                <w:rtl/>
                <w:lang w:bidi="ar-OM"/>
              </w:rPr>
            </w:pPr>
            <w:r>
              <w:rPr>
                <w:rFonts w:ascii="Sakkal Majalla" w:hAnsi="Sakkal Majalla" w:cs="Sakkal Majalla"/>
                <w:b/>
                <w:bCs/>
                <w:color w:val="000000" w:themeColor="text1"/>
                <w:sz w:val="24"/>
                <w:szCs w:val="24"/>
                <w:rtl/>
                <w:lang w:bidi="ar-OM"/>
              </w:rPr>
              <w:t>4. علل: لم يفصل القرآن الكريم في الكثير من الأمور الغيبية.</w:t>
            </w:r>
          </w:p>
          <w:p w14:paraId="051F8EEB" w14:textId="77777777" w:rsidR="00C437F0" w:rsidRDefault="00C437F0">
            <w:pPr>
              <w:spacing w:line="240" w:lineRule="auto"/>
              <w:rPr>
                <w:rFonts w:ascii="Sakkal Majalla" w:hAnsi="Sakkal Majalla" w:cs="Sakkal Majalla"/>
                <w:b/>
                <w:bCs/>
                <w:color w:val="000000" w:themeColor="text1"/>
                <w:sz w:val="24"/>
                <w:szCs w:val="24"/>
                <w:rtl/>
                <w:lang w:bidi="ar-OM"/>
              </w:rPr>
            </w:pPr>
          </w:p>
          <w:p w14:paraId="26BA7D7A" w14:textId="77777777" w:rsidR="00C437F0" w:rsidRDefault="00C437F0">
            <w:pPr>
              <w:spacing w:line="240" w:lineRule="auto"/>
              <w:rPr>
                <w:rFonts w:ascii="Sakkal Majalla" w:hAnsi="Sakkal Majalla" w:cs="Sakkal Majalla"/>
                <w:b/>
                <w:bCs/>
                <w:color w:val="000000" w:themeColor="text1"/>
                <w:sz w:val="24"/>
                <w:szCs w:val="24"/>
                <w:rtl/>
                <w:lang w:bidi="ar-OM"/>
              </w:rPr>
            </w:pPr>
            <w:r>
              <w:rPr>
                <w:rFonts w:ascii="Sakkal Majalla" w:hAnsi="Sakkal Majalla" w:cs="Sakkal Majalla"/>
                <w:b/>
                <w:bCs/>
                <w:color w:val="000000" w:themeColor="text1"/>
                <w:sz w:val="24"/>
                <w:szCs w:val="24"/>
                <w:rtl/>
                <w:lang w:bidi="ar-OM"/>
              </w:rPr>
              <w:t>5. إن الإيمان بالغيب ينعكس على حياة المؤمن بآثار إيجابية. وضح</w:t>
            </w:r>
          </w:p>
          <w:p w14:paraId="5B6C7C52" w14:textId="77777777" w:rsidR="00C437F0" w:rsidRDefault="00C437F0">
            <w:pPr>
              <w:spacing w:line="240" w:lineRule="auto"/>
              <w:rPr>
                <w:rFonts w:ascii="Sakkal Majalla" w:hAnsi="Sakkal Majalla" w:cs="Sakkal Majalla"/>
                <w:b/>
                <w:bCs/>
                <w:color w:val="000000" w:themeColor="text1"/>
                <w:sz w:val="24"/>
                <w:szCs w:val="24"/>
                <w:lang w:bidi="ar-OM"/>
              </w:rPr>
            </w:pPr>
          </w:p>
          <w:p w14:paraId="6BEA4F2C" w14:textId="77777777" w:rsidR="00C437F0" w:rsidRDefault="00C437F0">
            <w:pPr>
              <w:spacing w:line="240" w:lineRule="auto"/>
              <w:rPr>
                <w:rFonts w:ascii="Sakkal Majalla" w:hAnsi="Sakkal Majalla" w:cs="Sakkal Majalla"/>
                <w:b/>
                <w:bCs/>
                <w:color w:val="0070C0"/>
                <w:sz w:val="24"/>
                <w:szCs w:val="24"/>
                <w:rtl/>
                <w:lang w:bidi="ar-OM"/>
              </w:rPr>
            </w:pPr>
          </w:p>
        </w:tc>
        <w:tc>
          <w:tcPr>
            <w:tcW w:w="3506" w:type="dxa"/>
            <w:tcBorders>
              <w:top w:val="single" w:sz="4" w:space="0" w:color="auto"/>
              <w:left w:val="single" w:sz="4" w:space="0" w:color="auto"/>
              <w:bottom w:val="single" w:sz="4" w:space="0" w:color="auto"/>
              <w:right w:val="single" w:sz="4" w:space="0" w:color="auto"/>
            </w:tcBorders>
            <w:vAlign w:val="center"/>
          </w:tcPr>
          <w:p w14:paraId="16EC2EB7" w14:textId="77777777" w:rsidR="00C437F0" w:rsidRDefault="00C437F0">
            <w:pPr>
              <w:spacing w:line="240" w:lineRule="auto"/>
              <w:jc w:val="center"/>
              <w:rPr>
                <w:rFonts w:ascii="Sakkal Majalla" w:hAnsi="Sakkal Majalla" w:cs="Sakkal Majalla"/>
                <w:b/>
                <w:bCs/>
                <w:color w:val="FF0000"/>
                <w:sz w:val="24"/>
                <w:szCs w:val="24"/>
                <w:rtl/>
              </w:rPr>
            </w:pPr>
          </w:p>
          <w:p w14:paraId="7DC8F353" w14:textId="77777777" w:rsidR="00C437F0" w:rsidRDefault="00C437F0">
            <w:pPr>
              <w:spacing w:line="240" w:lineRule="auto"/>
              <w:jc w:val="center"/>
              <w:rPr>
                <w:rFonts w:ascii="Sakkal Majalla" w:hAnsi="Sakkal Majalla" w:cs="Sakkal Majalla"/>
                <w:b/>
                <w:bCs/>
                <w:color w:val="FF0000"/>
                <w:sz w:val="24"/>
                <w:szCs w:val="24"/>
                <w:rtl/>
              </w:rPr>
            </w:pPr>
          </w:p>
          <w:p w14:paraId="212BB6FB" w14:textId="77777777" w:rsidR="00C437F0" w:rsidRDefault="00C437F0">
            <w:pPr>
              <w:spacing w:line="240" w:lineRule="auto"/>
              <w:jc w:val="center"/>
              <w:rPr>
                <w:rFonts w:ascii="Sakkal Majalla" w:hAnsi="Sakkal Majalla" w:cs="Sakkal Majalla"/>
                <w:b/>
                <w:bCs/>
                <w:color w:val="FF0000"/>
                <w:sz w:val="24"/>
                <w:szCs w:val="24"/>
                <w:rtl/>
              </w:rPr>
            </w:pPr>
            <w:proofErr w:type="spellStart"/>
            <w:r>
              <w:rPr>
                <w:rFonts w:ascii="Sakkal Majalla" w:hAnsi="Sakkal Majalla" w:cs="Sakkal Majalla"/>
                <w:b/>
                <w:bCs/>
                <w:color w:val="FF0000"/>
                <w:sz w:val="24"/>
                <w:szCs w:val="24"/>
                <w:rtl/>
              </w:rPr>
              <w:t>الاثرائي</w:t>
            </w:r>
            <w:proofErr w:type="spellEnd"/>
            <w:r>
              <w:rPr>
                <w:rFonts w:ascii="Sakkal Majalla" w:hAnsi="Sakkal Majalla" w:cs="Sakkal Majalla"/>
                <w:b/>
                <w:bCs/>
                <w:color w:val="FF0000"/>
                <w:sz w:val="24"/>
                <w:szCs w:val="24"/>
                <w:rtl/>
              </w:rPr>
              <w:t>:</w:t>
            </w:r>
          </w:p>
          <w:p w14:paraId="25179087" w14:textId="77777777" w:rsidR="00C437F0" w:rsidRDefault="00C437F0">
            <w:pPr>
              <w:spacing w:line="240" w:lineRule="auto"/>
              <w:jc w:val="center"/>
              <w:rPr>
                <w:rFonts w:ascii="Sakkal Majalla" w:hAnsi="Sakkal Majalla" w:cs="Sakkal Majalla"/>
                <w:b/>
                <w:bCs/>
                <w:sz w:val="24"/>
                <w:szCs w:val="24"/>
                <w:rtl/>
              </w:rPr>
            </w:pPr>
            <w:r>
              <w:rPr>
                <w:rFonts w:ascii="Sakkal Majalla" w:hAnsi="Sakkal Majalla" w:cs="Sakkal Majalla"/>
                <w:b/>
                <w:bCs/>
                <w:sz w:val="24"/>
                <w:szCs w:val="24"/>
                <w:rtl/>
              </w:rPr>
              <w:t>علل: لا تعتبر أحوال الأمم السابقة من الغيب الحقيقي.</w:t>
            </w:r>
          </w:p>
          <w:p w14:paraId="1410609D" w14:textId="77777777" w:rsidR="00C437F0" w:rsidRDefault="00C437F0">
            <w:pPr>
              <w:spacing w:line="240" w:lineRule="auto"/>
              <w:jc w:val="center"/>
              <w:rPr>
                <w:rFonts w:ascii="Sakkal Majalla" w:hAnsi="Sakkal Majalla" w:cs="Sakkal Majalla"/>
                <w:b/>
                <w:bCs/>
                <w:sz w:val="24"/>
                <w:szCs w:val="24"/>
                <w:rtl/>
              </w:rPr>
            </w:pPr>
          </w:p>
          <w:p w14:paraId="53572B25" w14:textId="77777777" w:rsidR="00C437F0" w:rsidRDefault="00C437F0">
            <w:pPr>
              <w:spacing w:line="240" w:lineRule="auto"/>
              <w:rPr>
                <w:rFonts w:ascii="Sakkal Majalla" w:hAnsi="Sakkal Majalla" w:cs="Sakkal Majalla"/>
                <w:b/>
                <w:bCs/>
                <w:color w:val="FF0000"/>
                <w:sz w:val="24"/>
                <w:szCs w:val="24"/>
                <w:rtl/>
              </w:rPr>
            </w:pPr>
          </w:p>
          <w:p w14:paraId="521F088D" w14:textId="77777777" w:rsidR="00C437F0" w:rsidRDefault="00C437F0">
            <w:pPr>
              <w:spacing w:line="240" w:lineRule="auto"/>
              <w:jc w:val="center"/>
              <w:rPr>
                <w:rFonts w:ascii="Sakkal Majalla" w:hAnsi="Sakkal Majalla" w:cs="Sakkal Majalla"/>
                <w:b/>
                <w:bCs/>
                <w:color w:val="FF0000"/>
                <w:sz w:val="24"/>
                <w:szCs w:val="24"/>
                <w:rtl/>
              </w:rPr>
            </w:pPr>
            <w:r>
              <w:rPr>
                <w:rFonts w:ascii="Sakkal Majalla" w:hAnsi="Sakkal Majalla" w:cs="Sakkal Majalla"/>
                <w:b/>
                <w:bCs/>
                <w:color w:val="FF0000"/>
                <w:sz w:val="24"/>
                <w:szCs w:val="24"/>
                <w:rtl/>
              </w:rPr>
              <w:t>العلاجي:</w:t>
            </w:r>
          </w:p>
          <w:p w14:paraId="0B97E876" w14:textId="77777777" w:rsidR="00C437F0" w:rsidRDefault="00C437F0">
            <w:pPr>
              <w:spacing w:line="240" w:lineRule="auto"/>
              <w:jc w:val="center"/>
              <w:rPr>
                <w:rFonts w:ascii="Sakkal Majalla" w:hAnsi="Sakkal Majalla" w:cs="Sakkal Majalla"/>
                <w:b/>
                <w:bCs/>
                <w:color w:val="000000" w:themeColor="text1"/>
                <w:sz w:val="24"/>
                <w:szCs w:val="24"/>
                <w:rtl/>
              </w:rPr>
            </w:pPr>
            <w:r>
              <w:rPr>
                <w:rFonts w:ascii="Sakkal Majalla" w:hAnsi="Sakkal Majalla" w:cs="Sakkal Majalla"/>
                <w:b/>
                <w:bCs/>
                <w:color w:val="000000" w:themeColor="text1"/>
                <w:sz w:val="24"/>
                <w:szCs w:val="24"/>
                <w:rtl/>
              </w:rPr>
              <w:t>ما حكم الإيمان بالغيب؟</w:t>
            </w:r>
          </w:p>
          <w:p w14:paraId="5DBDA52C" w14:textId="77777777" w:rsidR="00C437F0" w:rsidRDefault="00C437F0">
            <w:pPr>
              <w:spacing w:line="240" w:lineRule="auto"/>
              <w:rPr>
                <w:rFonts w:ascii="Sakkal Majalla" w:hAnsi="Sakkal Majalla" w:cs="Sakkal Majalla"/>
                <w:b/>
                <w:bCs/>
                <w:color w:val="002060"/>
                <w:sz w:val="28"/>
                <w:szCs w:val="28"/>
                <w:rtl/>
              </w:rPr>
            </w:pPr>
            <w:r>
              <w:rPr>
                <w:rFonts w:ascii="Sakkal Majalla" w:hAnsi="Sakkal Majalla" w:cs="Sakkal Majalla"/>
                <w:b/>
                <w:bCs/>
                <w:color w:val="000000" w:themeColor="text1"/>
                <w:sz w:val="24"/>
                <w:szCs w:val="24"/>
                <w:rtl/>
              </w:rPr>
              <w:t xml:space="preserve"> </w:t>
            </w:r>
          </w:p>
          <w:p w14:paraId="4F766C90" w14:textId="77777777" w:rsidR="00C437F0" w:rsidRDefault="00C437F0">
            <w:pPr>
              <w:spacing w:line="240" w:lineRule="auto"/>
              <w:rPr>
                <w:rFonts w:ascii="Sakkal Majalla" w:hAnsi="Sakkal Majalla" w:cs="Sakkal Majalla"/>
                <w:b/>
                <w:bCs/>
                <w:color w:val="002060"/>
                <w:sz w:val="28"/>
                <w:szCs w:val="28"/>
                <w:rtl/>
              </w:rPr>
            </w:pPr>
          </w:p>
        </w:tc>
        <w:tc>
          <w:tcPr>
            <w:tcW w:w="3415" w:type="dxa"/>
            <w:tcBorders>
              <w:top w:val="single" w:sz="4" w:space="0" w:color="auto"/>
              <w:left w:val="single" w:sz="4" w:space="0" w:color="auto"/>
              <w:bottom w:val="single" w:sz="4" w:space="0" w:color="auto"/>
              <w:right w:val="single" w:sz="4" w:space="0" w:color="auto"/>
            </w:tcBorders>
            <w:vAlign w:val="center"/>
          </w:tcPr>
          <w:p w14:paraId="0D2FB984" w14:textId="77777777" w:rsidR="00C437F0" w:rsidRDefault="00C437F0">
            <w:pPr>
              <w:spacing w:line="240" w:lineRule="auto"/>
              <w:rPr>
                <w:rFonts w:ascii="Sakkal Majalla" w:hAnsi="Sakkal Majalla" w:cs="Sakkal Majalla"/>
                <w:b/>
                <w:bCs/>
                <w:sz w:val="24"/>
                <w:szCs w:val="24"/>
                <w:rtl/>
                <w:lang w:bidi="ar-OM"/>
              </w:rPr>
            </w:pPr>
            <w:r>
              <w:rPr>
                <w:rFonts w:ascii="Sakkal Majalla" w:hAnsi="Sakkal Majalla" w:cs="Sakkal Majalla"/>
                <w:b/>
                <w:bCs/>
                <w:sz w:val="24"/>
                <w:szCs w:val="24"/>
                <w:rtl/>
                <w:lang w:bidi="ar-OM"/>
              </w:rPr>
              <w:t>1. ما الحِكمة من إخفاء ساعة الموت عن الإنسان؟</w:t>
            </w:r>
          </w:p>
          <w:p w14:paraId="7AECB153" w14:textId="77777777" w:rsidR="00C437F0" w:rsidRDefault="00C437F0">
            <w:pPr>
              <w:spacing w:line="240" w:lineRule="auto"/>
              <w:rPr>
                <w:rFonts w:ascii="Sakkal Majalla" w:hAnsi="Sakkal Majalla" w:cs="Sakkal Majalla"/>
                <w:b/>
                <w:bCs/>
                <w:sz w:val="24"/>
                <w:szCs w:val="24"/>
                <w:rtl/>
                <w:lang w:bidi="ar-OM"/>
              </w:rPr>
            </w:pPr>
          </w:p>
          <w:p w14:paraId="655BBC14" w14:textId="77777777" w:rsidR="00C437F0" w:rsidRDefault="00C437F0">
            <w:pPr>
              <w:spacing w:line="240" w:lineRule="auto"/>
              <w:rPr>
                <w:rFonts w:ascii="Sakkal Majalla" w:hAnsi="Sakkal Majalla" w:cs="Sakkal Majalla"/>
                <w:b/>
                <w:bCs/>
                <w:sz w:val="24"/>
                <w:szCs w:val="24"/>
                <w:rtl/>
                <w:lang w:bidi="ar-OM"/>
              </w:rPr>
            </w:pPr>
            <w:r>
              <w:rPr>
                <w:rFonts w:ascii="Sakkal Majalla" w:hAnsi="Sakkal Majalla" w:cs="Sakkal Majalla"/>
                <w:b/>
                <w:bCs/>
                <w:sz w:val="24"/>
                <w:szCs w:val="24"/>
                <w:rtl/>
                <w:lang w:bidi="ar-OM"/>
              </w:rPr>
              <w:t>2. لخص الدرس في خارطة ذهنية.</w:t>
            </w:r>
          </w:p>
        </w:tc>
        <w:tc>
          <w:tcPr>
            <w:tcW w:w="2386" w:type="dxa"/>
            <w:tcBorders>
              <w:top w:val="single" w:sz="4" w:space="0" w:color="auto"/>
              <w:left w:val="single" w:sz="4" w:space="0" w:color="auto"/>
              <w:bottom w:val="single" w:sz="4" w:space="0" w:color="auto"/>
              <w:right w:val="single" w:sz="4" w:space="0" w:color="auto"/>
            </w:tcBorders>
            <w:vAlign w:val="center"/>
            <w:hideMark/>
          </w:tcPr>
          <w:p w14:paraId="0B4B4015" w14:textId="77777777" w:rsidR="00C437F0" w:rsidRDefault="00C437F0">
            <w:pPr>
              <w:jc w:val="center"/>
              <w:rPr>
                <w:rFonts w:ascii="Sakkal Majalla" w:hAnsi="Sakkal Majalla" w:cs="Sakkal Majalla"/>
                <w:b/>
                <w:bCs/>
                <w:color w:val="0070C0"/>
                <w:sz w:val="24"/>
                <w:szCs w:val="24"/>
                <w:rtl/>
                <w:lang w:bidi="ar-OM"/>
              </w:rPr>
            </w:pPr>
            <w:r>
              <w:rPr>
                <w:rFonts w:ascii="Sakkal Majalla" w:hAnsi="Sakkal Majalla" w:cs="Sakkal Majalla"/>
                <w:b/>
                <w:bCs/>
                <w:color w:val="000000" w:themeColor="text1"/>
                <w:sz w:val="24"/>
                <w:szCs w:val="24"/>
                <w:rtl/>
                <w:lang w:bidi="ar-OM"/>
              </w:rPr>
              <w:t>ورقة عمل</w:t>
            </w:r>
          </w:p>
        </w:tc>
      </w:tr>
      <w:tr w:rsidR="00C437F0" w14:paraId="3484CF7D" w14:textId="77777777" w:rsidTr="00C437F0">
        <w:trPr>
          <w:jc w:val="center"/>
        </w:trPr>
        <w:tc>
          <w:tcPr>
            <w:tcW w:w="3921" w:type="dxa"/>
            <w:tcBorders>
              <w:top w:val="single" w:sz="4" w:space="0" w:color="auto"/>
              <w:left w:val="single" w:sz="4" w:space="0" w:color="auto"/>
              <w:bottom w:val="single" w:sz="4" w:space="0" w:color="auto"/>
              <w:right w:val="single" w:sz="4" w:space="0" w:color="auto"/>
            </w:tcBorders>
            <w:vAlign w:val="center"/>
            <w:hideMark/>
          </w:tcPr>
          <w:p w14:paraId="776386B5" w14:textId="77777777" w:rsidR="00C437F0" w:rsidRDefault="00C437F0">
            <w:pPr>
              <w:spacing w:line="240" w:lineRule="auto"/>
              <w:jc w:val="center"/>
              <w:rPr>
                <w:rFonts w:ascii="Sakkal Majalla" w:hAnsi="Sakkal Majalla" w:cs="Sakkal Majalla"/>
                <w:b/>
                <w:bCs/>
                <w:color w:val="002060"/>
                <w:sz w:val="28"/>
                <w:szCs w:val="28"/>
                <w:rtl/>
              </w:rPr>
            </w:pPr>
            <w:r>
              <w:rPr>
                <w:rFonts w:ascii="Sakkal Majalla" w:hAnsi="Sakkal Majalla" w:cs="Sakkal Majalla"/>
                <w:b/>
                <w:bCs/>
                <w:color w:val="000000" w:themeColor="text1"/>
                <w:sz w:val="28"/>
                <w:szCs w:val="28"/>
                <w:rtl/>
              </w:rPr>
              <w:t>ملاحظات المعلم</w:t>
            </w:r>
          </w:p>
        </w:tc>
        <w:tc>
          <w:tcPr>
            <w:tcW w:w="9307" w:type="dxa"/>
            <w:gridSpan w:val="3"/>
            <w:tcBorders>
              <w:top w:val="single" w:sz="4" w:space="0" w:color="auto"/>
              <w:left w:val="single" w:sz="4" w:space="0" w:color="auto"/>
              <w:bottom w:val="single" w:sz="4" w:space="0" w:color="auto"/>
              <w:right w:val="single" w:sz="4" w:space="0" w:color="auto"/>
            </w:tcBorders>
            <w:vAlign w:val="center"/>
          </w:tcPr>
          <w:p w14:paraId="4033D620" w14:textId="77777777" w:rsidR="00C437F0" w:rsidRDefault="00C437F0">
            <w:pPr>
              <w:spacing w:line="240" w:lineRule="auto"/>
              <w:jc w:val="center"/>
              <w:rPr>
                <w:rFonts w:ascii="Sakkal Majalla" w:hAnsi="Sakkal Majalla" w:cs="Sakkal Majalla"/>
                <w:b/>
                <w:bCs/>
                <w:color w:val="002060"/>
                <w:sz w:val="28"/>
                <w:szCs w:val="28"/>
              </w:rPr>
            </w:pPr>
          </w:p>
          <w:p w14:paraId="1FAA5395" w14:textId="77777777" w:rsidR="00C437F0" w:rsidRDefault="00C437F0">
            <w:pPr>
              <w:spacing w:line="240" w:lineRule="auto"/>
              <w:jc w:val="center"/>
              <w:rPr>
                <w:rFonts w:ascii="Sakkal Majalla" w:hAnsi="Sakkal Majalla" w:cs="Sakkal Majalla"/>
                <w:b/>
                <w:bCs/>
                <w:color w:val="002060"/>
                <w:sz w:val="28"/>
                <w:szCs w:val="28"/>
                <w:rtl/>
              </w:rPr>
            </w:pPr>
          </w:p>
          <w:p w14:paraId="64553951" w14:textId="77777777" w:rsidR="00C437F0" w:rsidRDefault="00C437F0">
            <w:pPr>
              <w:spacing w:line="240" w:lineRule="auto"/>
              <w:jc w:val="center"/>
              <w:rPr>
                <w:rFonts w:ascii="Sakkal Majalla" w:hAnsi="Sakkal Majalla" w:cs="Sakkal Majalla"/>
                <w:b/>
                <w:bCs/>
                <w:color w:val="002060"/>
                <w:sz w:val="28"/>
                <w:szCs w:val="28"/>
                <w:rtl/>
              </w:rPr>
            </w:pPr>
          </w:p>
        </w:tc>
      </w:tr>
    </w:tbl>
    <w:p w14:paraId="6618B9F0" w14:textId="77777777" w:rsidR="00C437F0" w:rsidRDefault="00C437F0" w:rsidP="00C437F0">
      <w:pPr>
        <w:spacing w:after="0" w:line="240" w:lineRule="auto"/>
        <w:rPr>
          <w:rFonts w:ascii="Sakkal Majalla" w:hAnsi="Sakkal Majalla" w:cs="Sakkal Majalla"/>
          <w:bCs/>
          <w:color w:val="000000" w:themeColor="text1"/>
          <w:sz w:val="28"/>
          <w:szCs w:val="28"/>
          <w:rtl/>
        </w:rPr>
      </w:pPr>
    </w:p>
    <w:p w14:paraId="5DA2099F" w14:textId="54C03536" w:rsidR="00C437F0" w:rsidRDefault="009747BA" w:rsidP="00C437F0">
      <w:pPr>
        <w:spacing w:after="0" w:line="240" w:lineRule="auto"/>
        <w:ind w:left="1440"/>
        <w:rPr>
          <w:rFonts w:ascii="Sakkal Majalla" w:hAnsi="Sakkal Majalla" w:cs="Sakkal Majalla"/>
          <w:bCs/>
          <w:color w:val="000000" w:themeColor="text1"/>
          <w:sz w:val="28"/>
          <w:szCs w:val="28"/>
          <w:rtl/>
        </w:rPr>
      </w:pPr>
      <w:r>
        <w:rPr>
          <w:rFonts w:ascii="Sakkal Majalla" w:hAnsi="Sakkal Majalla" w:cs="Sakkal Majalla" w:hint="cs"/>
          <w:bCs/>
          <w:color w:val="000000" w:themeColor="text1"/>
          <w:sz w:val="28"/>
          <w:szCs w:val="28"/>
          <w:rtl/>
        </w:rPr>
        <w:t xml:space="preserve">      </w:t>
      </w:r>
      <w:r w:rsidR="00C437F0">
        <w:rPr>
          <w:rFonts w:ascii="Sakkal Majalla" w:hAnsi="Sakkal Majalla" w:cs="Sakkal Majalla"/>
          <w:bCs/>
          <w:color w:val="000000" w:themeColor="text1"/>
          <w:sz w:val="28"/>
          <w:szCs w:val="28"/>
          <w:rtl/>
        </w:rPr>
        <w:t>يعتمد المعلم الأول                                                                                                                                                 يعتمد المشرف التربوي</w:t>
      </w:r>
    </w:p>
    <w:p w14:paraId="69324A8F" w14:textId="77777777" w:rsidR="00060E05" w:rsidRDefault="00060E05"/>
    <w:sectPr w:rsidR="00060E05" w:rsidSect="00C437F0">
      <w:pgSz w:w="16838" w:h="11906" w:orient="landscape"/>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52FE8"/>
    <w:multiLevelType w:val="multilevel"/>
    <w:tmpl w:val="B90A5370"/>
    <w:lvl w:ilvl="0">
      <w:start w:val="3"/>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F64EBD"/>
    <w:multiLevelType w:val="hybridMultilevel"/>
    <w:tmpl w:val="632E356A"/>
    <w:lvl w:ilvl="0" w:tplc="E48C4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F0"/>
    <w:rsid w:val="00050608"/>
    <w:rsid w:val="00060E05"/>
    <w:rsid w:val="0026322D"/>
    <w:rsid w:val="002F5CC1"/>
    <w:rsid w:val="003D1BA0"/>
    <w:rsid w:val="00791136"/>
    <w:rsid w:val="00840F30"/>
    <w:rsid w:val="00861A46"/>
    <w:rsid w:val="00877775"/>
    <w:rsid w:val="00892E29"/>
    <w:rsid w:val="009747BA"/>
    <w:rsid w:val="00A41B67"/>
    <w:rsid w:val="00AC1EE2"/>
    <w:rsid w:val="00BF7C74"/>
    <w:rsid w:val="00C058C1"/>
    <w:rsid w:val="00C437F0"/>
    <w:rsid w:val="00F37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9ED3"/>
  <w15:chartTrackingRefBased/>
  <w15:docId w15:val="{9DFD5FE4-9EB1-408A-BB4F-540EA520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F0"/>
    <w:pPr>
      <w:bidi/>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7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41B67"/>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A41B67"/>
    <w:rPr>
      <w:rFonts w:ascii="Tahoma" w:eastAsia="Calibri" w:hAnsi="Tahoma" w:cs="Tahoma"/>
      <w:sz w:val="18"/>
      <w:szCs w:val="18"/>
    </w:rPr>
  </w:style>
  <w:style w:type="paragraph" w:styleId="a5">
    <w:name w:val="List Paragraph"/>
    <w:basedOn w:val="a"/>
    <w:uiPriority w:val="34"/>
    <w:qFormat/>
    <w:rsid w:val="003D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371</Words>
  <Characters>2121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Jawhar Hassan Al_Hadhrami</dc:creator>
  <cp:keywords/>
  <dc:description/>
  <cp:lastModifiedBy>jauhara _92</cp:lastModifiedBy>
  <cp:revision>6</cp:revision>
  <cp:lastPrinted>2021-10-24T19:37:00Z</cp:lastPrinted>
  <dcterms:created xsi:type="dcterms:W3CDTF">2021-10-24T15:50:00Z</dcterms:created>
  <dcterms:modified xsi:type="dcterms:W3CDTF">2021-10-31T05:35:00Z</dcterms:modified>
</cp:coreProperties>
</file>