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6407" w14:textId="77777777" w:rsidR="00386FBA" w:rsidRPr="005C0408" w:rsidRDefault="00386FBA" w:rsidP="00386FBA">
      <w:pP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24"/>
          <w:szCs w:val="24"/>
          <w:rtl/>
        </w:rPr>
      </w:pPr>
      <w:r w:rsidRPr="005C0408">
        <w:rPr>
          <w:rFonts w:ascii="Dotum" w:eastAsia="Dotum" w:hAnsi="Dotum" w:cs="Sakkal Majalla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B6BEDA3" wp14:editId="46884CDF">
            <wp:simplePos x="0" y="0"/>
            <wp:positionH relativeFrom="margin">
              <wp:posOffset>0</wp:posOffset>
            </wp:positionH>
            <wp:positionV relativeFrom="margin">
              <wp:posOffset>-184150</wp:posOffset>
            </wp:positionV>
            <wp:extent cx="719455" cy="444500"/>
            <wp:effectExtent l="0" t="0" r="444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408">
        <w:rPr>
          <w:rFonts w:ascii="Dotum" w:eastAsia="Dotum" w:hAnsi="Dotum" w:cs="Sakkal Majalla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75F9EBDD" wp14:editId="0FDA69DC">
            <wp:simplePos x="0" y="0"/>
            <wp:positionH relativeFrom="margin">
              <wp:posOffset>8547100</wp:posOffset>
            </wp:positionH>
            <wp:positionV relativeFrom="margin">
              <wp:posOffset>-183664</wp:posOffset>
            </wp:positionV>
            <wp:extent cx="697865" cy="719455"/>
            <wp:effectExtent l="0" t="0" r="6985" b="4445"/>
            <wp:wrapSquare wrapText="bothSides"/>
            <wp:docPr id="2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E0A59" w14:textId="77777777" w:rsidR="00386FBA" w:rsidRPr="005C0408" w:rsidRDefault="00386FBA" w:rsidP="00386FBA">
      <w:pP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24"/>
          <w:szCs w:val="24"/>
          <w:rtl/>
        </w:rPr>
      </w:pPr>
    </w:p>
    <w:p w14:paraId="6A10062B" w14:textId="77777777" w:rsidR="00386FBA" w:rsidRPr="005C0408" w:rsidRDefault="00386FBA" w:rsidP="00386FBA">
      <w:pP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24"/>
          <w:szCs w:val="24"/>
          <w:rtl/>
        </w:rPr>
      </w:pPr>
    </w:p>
    <w:p w14:paraId="03C999FC" w14:textId="77777777" w:rsidR="00386FBA" w:rsidRPr="005C0408" w:rsidRDefault="00386FBA" w:rsidP="00386FBA">
      <w:pP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28"/>
          <w:szCs w:val="28"/>
          <w:rtl/>
          <w:lang w:bidi="ar-OM"/>
        </w:rPr>
      </w:pPr>
      <w:r w:rsidRPr="005C0408">
        <w:rPr>
          <w:rFonts w:ascii="Dotum" w:eastAsia="Dotum" w:hAnsi="Dotum" w:cs="Sakkal Majalla"/>
          <w:b/>
          <w:bCs/>
          <w:color w:val="000000" w:themeColor="text1"/>
          <w:sz w:val="28"/>
          <w:szCs w:val="28"/>
          <w:rtl/>
        </w:rPr>
        <w:t xml:space="preserve">المديرية العامة للتربية والتعليم بمحافظة </w:t>
      </w:r>
      <w:r w:rsidRPr="005C0408">
        <w:rPr>
          <w:rFonts w:ascii="Dotum" w:eastAsia="Dotum" w:hAnsi="Dotum" w:cs="Sakkal Majalla"/>
          <w:b/>
          <w:bCs/>
          <w:color w:val="FF0000"/>
          <w:sz w:val="28"/>
          <w:szCs w:val="28"/>
          <w:rtl/>
        </w:rPr>
        <w:t>ظفار</w:t>
      </w:r>
    </w:p>
    <w:p w14:paraId="6824FD69" w14:textId="77777777" w:rsidR="00386FBA" w:rsidRPr="005C0408" w:rsidRDefault="00386FBA" w:rsidP="00386FBA">
      <w:pPr>
        <w:spacing w:after="0" w:line="240" w:lineRule="auto"/>
        <w:rPr>
          <w:rFonts w:ascii="Dotum" w:eastAsia="Dotum" w:hAnsi="Dotum" w:cs="Sakkal Majalla"/>
          <w:b/>
          <w:bCs/>
          <w:color w:val="FF0000"/>
          <w:sz w:val="28"/>
          <w:szCs w:val="28"/>
          <w:rtl/>
        </w:rPr>
      </w:pPr>
      <w:r w:rsidRPr="005C0408">
        <w:rPr>
          <w:rFonts w:ascii="Dotum" w:eastAsia="Dotum" w:hAnsi="Dotum" w:cs="Sakkal Majalla"/>
          <w:b/>
          <w:bCs/>
          <w:color w:val="000000" w:themeColor="text1"/>
          <w:sz w:val="28"/>
          <w:szCs w:val="28"/>
          <w:rtl/>
        </w:rPr>
        <w:t xml:space="preserve">مدرسة: </w:t>
      </w:r>
      <w:proofErr w:type="spellStart"/>
      <w:r w:rsidRPr="005C0408">
        <w:rPr>
          <w:rFonts w:ascii="Dotum" w:eastAsia="Dotum" w:hAnsi="Dotum" w:cs="Sakkal Majalla"/>
          <w:b/>
          <w:bCs/>
          <w:color w:val="FF0000"/>
          <w:sz w:val="28"/>
          <w:szCs w:val="28"/>
          <w:rtl/>
        </w:rPr>
        <w:t>قيرون</w:t>
      </w:r>
      <w:proofErr w:type="spellEnd"/>
      <w:r w:rsidRPr="005C0408">
        <w:rPr>
          <w:rFonts w:ascii="Dotum" w:eastAsia="Dotum" w:hAnsi="Dotum" w:cs="Sakkal Majalla"/>
          <w:b/>
          <w:bCs/>
          <w:color w:val="FF0000"/>
          <w:sz w:val="28"/>
          <w:szCs w:val="28"/>
          <w:rtl/>
        </w:rPr>
        <w:t xml:space="preserve"> حيرتي (1- 12) للتعليم الأساسي</w:t>
      </w:r>
    </w:p>
    <w:p w14:paraId="6E1A8D11" w14:textId="77777777" w:rsidR="00386FBA" w:rsidRPr="005C0408" w:rsidRDefault="00386FBA" w:rsidP="00386FBA">
      <w:pPr>
        <w:spacing w:after="0" w:line="240" w:lineRule="auto"/>
        <w:rPr>
          <w:rFonts w:ascii="Dotum" w:eastAsia="Dotum" w:hAnsi="Dotum" w:cs="Sakkal Majalla"/>
          <w:b/>
          <w:bCs/>
          <w:color w:val="FF0000"/>
          <w:sz w:val="24"/>
          <w:szCs w:val="24"/>
        </w:rPr>
      </w:pPr>
    </w:p>
    <w:p w14:paraId="0BA2C2E9" w14:textId="77777777" w:rsidR="00386FBA" w:rsidRPr="005C0408" w:rsidRDefault="00386FBA" w:rsidP="00386FBA">
      <w:pPr>
        <w:shd w:val="clear" w:color="auto" w:fill="D9D9D9"/>
        <w:spacing w:after="0" w:line="240" w:lineRule="auto"/>
        <w:jc w:val="center"/>
        <w:rPr>
          <w:rFonts w:ascii="Dotum" w:eastAsia="Dotum" w:hAnsi="Dotum" w:cs="Sakkal Majalla"/>
          <w:b/>
          <w:bCs/>
          <w:color w:val="000000" w:themeColor="text1"/>
          <w:sz w:val="36"/>
          <w:szCs w:val="36"/>
          <w:rtl/>
          <w:lang w:bidi="ar-OM"/>
        </w:rPr>
      </w:pPr>
      <w:r w:rsidRPr="005C0408">
        <w:rPr>
          <w:rFonts w:ascii="Dotum" w:eastAsia="Dotum" w:hAnsi="Dotum" w:cs="Sakkal Majalla"/>
          <w:b/>
          <w:bCs/>
          <w:color w:val="000000" w:themeColor="text1"/>
          <w:sz w:val="36"/>
          <w:szCs w:val="36"/>
          <w:rtl/>
        </w:rPr>
        <w:t xml:space="preserve">تحضير مادة </w:t>
      </w:r>
      <w:r w:rsidRPr="005C0408">
        <w:rPr>
          <w:rFonts w:ascii="Dotum" w:eastAsia="Dotum" w:hAnsi="Dotum" w:cs="Sakkal Majalla"/>
          <w:b/>
          <w:bCs/>
          <w:color w:val="FF0000"/>
          <w:sz w:val="36"/>
          <w:szCs w:val="36"/>
          <w:rtl/>
        </w:rPr>
        <w:t xml:space="preserve">التربية الإسلامية </w:t>
      </w:r>
      <w:r w:rsidRPr="005C0408">
        <w:rPr>
          <w:rFonts w:ascii="Dotum" w:eastAsia="Dotum" w:hAnsi="Dotum" w:cs="Sakkal Majalla"/>
          <w:b/>
          <w:bCs/>
          <w:color w:val="000000" w:themeColor="text1"/>
          <w:sz w:val="36"/>
          <w:szCs w:val="36"/>
          <w:rtl/>
        </w:rPr>
        <w:t>العام الدراسي 2021/2022 م</w:t>
      </w:r>
    </w:p>
    <w:p w14:paraId="7E1C1053" w14:textId="77777777" w:rsidR="00386FBA" w:rsidRPr="005C0408" w:rsidRDefault="00386FBA" w:rsidP="00386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otum" w:eastAsia="Dotum" w:hAnsi="Dotum" w:cs="Sakkal Majalla"/>
          <w:b/>
          <w:bCs/>
          <w:color w:val="000000" w:themeColor="text1"/>
          <w:sz w:val="10"/>
          <w:szCs w:val="10"/>
        </w:rPr>
      </w:pPr>
    </w:p>
    <w:p w14:paraId="15AB3C63" w14:textId="77777777" w:rsidR="00386FBA" w:rsidRPr="005C0408" w:rsidRDefault="00386FBA" w:rsidP="00386F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28"/>
          <w:szCs w:val="28"/>
        </w:rPr>
      </w:pPr>
      <w:r w:rsidRPr="005C0408">
        <w:rPr>
          <w:rFonts w:ascii="Dotum" w:eastAsia="Dotum" w:hAnsi="Dotum" w:cs="Sakkal Majalla"/>
          <w:b/>
          <w:bCs/>
          <w:color w:val="000000" w:themeColor="text1"/>
          <w:sz w:val="28"/>
          <w:szCs w:val="28"/>
          <w:rtl/>
        </w:rPr>
        <w:t xml:space="preserve">اسم المعلم/المعلمة: </w:t>
      </w:r>
      <w:r w:rsidRPr="005C0408">
        <w:rPr>
          <w:rFonts w:ascii="Dotum" w:eastAsia="Dotum" w:hAnsi="Dotum" w:cs="Sakkal Majalla"/>
          <w:b/>
          <w:bCs/>
          <w:color w:val="FF0000"/>
          <w:sz w:val="28"/>
          <w:szCs w:val="28"/>
          <w:rtl/>
        </w:rPr>
        <w:t>جوهرة بنت حسن الحضرمي</w:t>
      </w:r>
    </w:p>
    <w:p w14:paraId="65385BBC" w14:textId="77777777" w:rsidR="00386FBA" w:rsidRPr="005C0408" w:rsidRDefault="00386FBA" w:rsidP="00386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Dotum" w:eastAsia="Dotum" w:hAnsi="Dotum" w:cs="Sakkal Majalla"/>
          <w:b/>
          <w:bCs/>
          <w:color w:val="000000" w:themeColor="text1"/>
          <w:sz w:val="10"/>
          <w:szCs w:val="10"/>
        </w:rPr>
      </w:pPr>
    </w:p>
    <w:p w14:paraId="3E2416DC" w14:textId="77777777" w:rsidR="00386FBA" w:rsidRPr="005C0408" w:rsidRDefault="00386FBA" w:rsidP="00386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6"/>
          <w:szCs w:val="6"/>
        </w:rPr>
      </w:pP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1"/>
        <w:gridCol w:w="7370"/>
      </w:tblGrid>
      <w:tr w:rsidR="00386FBA" w:rsidRPr="005C0408" w14:paraId="769DFEC2" w14:textId="77777777" w:rsidTr="004E1E10">
        <w:trPr>
          <w:trHeight w:val="510"/>
          <w:jc w:val="center"/>
        </w:trPr>
        <w:tc>
          <w:tcPr>
            <w:tcW w:w="2835" w:type="dxa"/>
            <w:vAlign w:val="center"/>
          </w:tcPr>
          <w:p w14:paraId="098DCE6A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8"/>
                <w:szCs w:val="28"/>
                <w:rtl/>
              </w:rPr>
              <w:t xml:space="preserve"> الثاني عشر</w:t>
            </w:r>
          </w:p>
        </w:tc>
        <w:tc>
          <w:tcPr>
            <w:tcW w:w="2551" w:type="dxa"/>
            <w:vAlign w:val="center"/>
          </w:tcPr>
          <w:p w14:paraId="20347FD8" w14:textId="77777777" w:rsidR="00386FBA" w:rsidRPr="005C0408" w:rsidRDefault="00386FBA" w:rsidP="00B752C3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الوحدة: </w:t>
            </w:r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8"/>
                <w:szCs w:val="28"/>
                <w:rtl/>
              </w:rPr>
              <w:t>ال</w:t>
            </w:r>
            <w:r w:rsidR="005C0408">
              <w:rPr>
                <w:rFonts w:ascii="Dotum" w:eastAsia="Dotum" w:hAnsi="Dotum" w:cs="Sakkal Majalla" w:hint="cs"/>
                <w:b/>
                <w:bCs/>
                <w:color w:val="FF0000"/>
                <w:sz w:val="28"/>
                <w:szCs w:val="28"/>
                <w:rtl/>
              </w:rPr>
              <w:t>ثانية</w:t>
            </w:r>
          </w:p>
        </w:tc>
        <w:tc>
          <w:tcPr>
            <w:tcW w:w="7370" w:type="dxa"/>
            <w:vAlign w:val="center"/>
          </w:tcPr>
          <w:p w14:paraId="191931F3" w14:textId="77777777" w:rsidR="00386FBA" w:rsidRPr="005C0408" w:rsidRDefault="00386FBA" w:rsidP="005C0408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عنوان الدرس/ الموضوع: </w:t>
            </w:r>
            <w:r w:rsidR="005C0408">
              <w:rPr>
                <w:rFonts w:ascii="Dotum" w:eastAsia="Dotum" w:hAnsi="Dotum" w:cs="Sakkal Majalla" w:hint="cs"/>
                <w:b/>
                <w:bCs/>
                <w:color w:val="FF0000"/>
                <w:sz w:val="28"/>
                <w:szCs w:val="28"/>
                <w:rtl/>
              </w:rPr>
              <w:t>البعد الحضاري للعقيدة الإسلامية</w:t>
            </w:r>
          </w:p>
        </w:tc>
      </w:tr>
    </w:tbl>
    <w:p w14:paraId="26433D42" w14:textId="77777777" w:rsidR="00386FBA" w:rsidRPr="005C0408" w:rsidRDefault="00386FBA" w:rsidP="00386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137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268"/>
        <w:gridCol w:w="2268"/>
        <w:gridCol w:w="2268"/>
        <w:gridCol w:w="2268"/>
      </w:tblGrid>
      <w:tr w:rsidR="00386FBA" w:rsidRPr="005C0408" w14:paraId="5A4F16FC" w14:textId="77777777" w:rsidTr="005C0408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7C91CC4A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268" w:type="dxa"/>
            <w:vAlign w:val="center"/>
          </w:tcPr>
          <w:p w14:paraId="00571F62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295BA6AE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3C161DE8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7861417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2DBD82C9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86FBA" w:rsidRPr="005C0408" w14:paraId="4A5A0472" w14:textId="77777777" w:rsidTr="005C0408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2731A3B4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الحصة</w:t>
            </w:r>
          </w:p>
        </w:tc>
        <w:tc>
          <w:tcPr>
            <w:tcW w:w="2268" w:type="dxa"/>
            <w:vAlign w:val="center"/>
          </w:tcPr>
          <w:p w14:paraId="36620848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69E48E77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03A630C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AF6617B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39068646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86FBA" w:rsidRPr="005C0408" w14:paraId="3E0827A6" w14:textId="77777777" w:rsidTr="005C0408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7A695B28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الشعبة</w:t>
            </w:r>
          </w:p>
        </w:tc>
        <w:tc>
          <w:tcPr>
            <w:tcW w:w="2268" w:type="dxa"/>
            <w:vAlign w:val="center"/>
          </w:tcPr>
          <w:p w14:paraId="36DB1441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0DA4CBDF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62DDDB7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289F75B2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872FAB2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86FBA" w:rsidRPr="005C0408" w14:paraId="4182D533" w14:textId="77777777" w:rsidTr="005C0408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59E5F2DB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268" w:type="dxa"/>
            <w:vAlign w:val="center"/>
          </w:tcPr>
          <w:p w14:paraId="65A29672" w14:textId="77777777" w:rsidR="00386FBA" w:rsidRPr="005C0408" w:rsidRDefault="007E4AA8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FF0000"/>
                <w:sz w:val="24"/>
                <w:szCs w:val="24"/>
                <w:rtl/>
              </w:rPr>
              <w:t>1 - 10</w:t>
            </w:r>
          </w:p>
        </w:tc>
        <w:tc>
          <w:tcPr>
            <w:tcW w:w="2268" w:type="dxa"/>
            <w:vAlign w:val="center"/>
          </w:tcPr>
          <w:p w14:paraId="297279EB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27BBF26E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7050396E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50B81823" w14:textId="77777777" w:rsidR="00386FBA" w:rsidRPr="005C0408" w:rsidRDefault="00386FBA" w:rsidP="005C0408">
            <w:pPr>
              <w:spacing w:after="0" w:line="240" w:lineRule="auto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339E13D" w14:textId="77777777" w:rsidR="00386FBA" w:rsidRPr="005C0408" w:rsidRDefault="00386FBA" w:rsidP="00386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8732"/>
      </w:tblGrid>
      <w:tr w:rsidR="00386FBA" w:rsidRPr="005C0408" w14:paraId="01BDDDA9" w14:textId="77777777" w:rsidTr="004E1E10">
        <w:trPr>
          <w:trHeight w:val="567"/>
          <w:jc w:val="center"/>
        </w:trPr>
        <w:tc>
          <w:tcPr>
            <w:tcW w:w="2936" w:type="dxa"/>
            <w:vAlign w:val="center"/>
          </w:tcPr>
          <w:p w14:paraId="6E82C796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8732" w:type="dxa"/>
            <w:vAlign w:val="center"/>
          </w:tcPr>
          <w:p w14:paraId="2A2FAAF2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sz w:val="24"/>
                <w:szCs w:val="24"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 xml:space="preserve">يتم التمهيد للدرس بـــ </w:t>
            </w: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>( فيديو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 xml:space="preserve"> تعليمي + أسئلة )</w:t>
            </w:r>
          </w:p>
        </w:tc>
      </w:tr>
    </w:tbl>
    <w:p w14:paraId="6BED4467" w14:textId="77777777" w:rsidR="00386FBA" w:rsidRPr="005C0408" w:rsidRDefault="00386FBA" w:rsidP="00386FBA">
      <w:pPr>
        <w:rPr>
          <w:rFonts w:ascii="Dotum" w:eastAsia="Dotum" w:hAnsi="Dotum"/>
          <w:color w:val="000000" w:themeColor="text1"/>
          <w:sz w:val="24"/>
          <w:szCs w:val="24"/>
          <w:rtl/>
        </w:rPr>
      </w:pPr>
    </w:p>
    <w:p w14:paraId="0866237A" w14:textId="77777777" w:rsidR="00386FBA" w:rsidRDefault="00386FBA" w:rsidP="00386FBA">
      <w:pPr>
        <w:rPr>
          <w:rFonts w:ascii="Dotum" w:eastAsia="Dotum" w:hAnsi="Dotum"/>
          <w:color w:val="000000" w:themeColor="text1"/>
          <w:sz w:val="24"/>
          <w:szCs w:val="24"/>
          <w:rtl/>
        </w:rPr>
      </w:pPr>
    </w:p>
    <w:p w14:paraId="516BB3B2" w14:textId="77777777" w:rsidR="005613B4" w:rsidRPr="005C0408" w:rsidRDefault="005613B4" w:rsidP="00386FBA">
      <w:pPr>
        <w:rPr>
          <w:rFonts w:ascii="Dotum" w:eastAsia="Dotum" w:hAnsi="Dotum"/>
          <w:color w:val="000000" w:themeColor="text1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52"/>
        <w:gridCol w:w="2694"/>
        <w:gridCol w:w="4046"/>
        <w:gridCol w:w="2438"/>
      </w:tblGrid>
      <w:tr w:rsidR="00386FBA" w:rsidRPr="005C0408" w14:paraId="0CD16EBF" w14:textId="77777777" w:rsidTr="005613B4">
        <w:trPr>
          <w:trHeight w:val="510"/>
          <w:jc w:val="center"/>
        </w:trPr>
        <w:tc>
          <w:tcPr>
            <w:tcW w:w="4752" w:type="dxa"/>
            <w:shd w:val="clear" w:color="auto" w:fill="F2DBDB" w:themeFill="accent2" w:themeFillTint="33"/>
            <w:vAlign w:val="center"/>
          </w:tcPr>
          <w:p w14:paraId="2BD98C3B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الأهداف/ المخرجات التعليمية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14:paraId="53E581BC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046" w:type="dxa"/>
            <w:shd w:val="clear" w:color="auto" w:fill="F2DBDB" w:themeFill="accent2" w:themeFillTint="33"/>
            <w:vAlign w:val="center"/>
          </w:tcPr>
          <w:p w14:paraId="26AEDC05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38" w:type="dxa"/>
            <w:shd w:val="clear" w:color="auto" w:fill="F2DBDB" w:themeFill="accent2" w:themeFillTint="33"/>
            <w:vAlign w:val="center"/>
          </w:tcPr>
          <w:p w14:paraId="1D3B73AD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الوسائل ومصادر التعلم</w:t>
            </w:r>
          </w:p>
        </w:tc>
      </w:tr>
      <w:tr w:rsidR="00386FBA" w:rsidRPr="005C0408" w14:paraId="60A340E0" w14:textId="77777777" w:rsidTr="005613B4">
        <w:trPr>
          <w:jc w:val="center"/>
        </w:trPr>
        <w:tc>
          <w:tcPr>
            <w:tcW w:w="4752" w:type="dxa"/>
          </w:tcPr>
          <w:p w14:paraId="59924005" w14:textId="77777777" w:rsidR="00386FBA" w:rsidRPr="005C0408" w:rsidRDefault="00386FBA" w:rsidP="005613B4">
            <w:pPr>
              <w:spacing w:before="240" w:after="0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>يتوقع من الطالب أن:</w:t>
            </w:r>
          </w:p>
          <w:p w14:paraId="5AAEE737" w14:textId="77777777" w:rsidR="00386FBA" w:rsidRPr="0002479D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2E91C4D" w14:textId="77777777" w:rsidR="00386FBA" w:rsidRPr="005C0408" w:rsidRDefault="007E4AA8" w:rsidP="00386FBA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يحدد أهم المنطلقات </w:t>
            </w:r>
            <w:r w:rsidR="000351D7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العقدية التي يراعيها المسلم لبناء الحضارة الإنسانية.</w:t>
            </w:r>
          </w:p>
          <w:p w14:paraId="43EF57FD" w14:textId="77777777" w:rsidR="00386FBA" w:rsidRPr="005613B4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500F7095" w14:textId="77777777" w:rsidR="00386FBA" w:rsidRPr="005C0408" w:rsidRDefault="000351D7" w:rsidP="00386FBA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وضح أثر التوحيد في البناء الحضاري.</w:t>
            </w:r>
          </w:p>
          <w:p w14:paraId="7B5EF5A4" w14:textId="77777777" w:rsidR="00386FBA" w:rsidRPr="005613B4" w:rsidRDefault="00386FBA" w:rsidP="005613B4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05029BE7" w14:textId="77777777" w:rsidR="00386FBA" w:rsidRPr="005C0408" w:rsidRDefault="00386FBA" w:rsidP="00386FBA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 w:rsidR="000351D7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بين أثر الأمن والطمأنينة في النهوض الحضاري.</w:t>
            </w:r>
          </w:p>
          <w:p w14:paraId="5023A231" w14:textId="77777777" w:rsidR="00386FBA" w:rsidRPr="005613B4" w:rsidRDefault="00386FBA" w:rsidP="005613B4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02121143" w14:textId="77777777" w:rsidR="00386FBA" w:rsidRPr="005C0408" w:rsidRDefault="00386FBA" w:rsidP="00386FBA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ي</w:t>
            </w:r>
            <w:r w:rsidR="000351D7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OM"/>
              </w:rPr>
              <w:t>حدد نوعية العلاقة التي تبنيها العقيدة الإسلامية بين فئات المجتمع وأطيافه.</w:t>
            </w:r>
          </w:p>
          <w:p w14:paraId="0A2CFA8E" w14:textId="77777777" w:rsidR="00386FBA" w:rsidRPr="005613B4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7A94CA70" w14:textId="77777777" w:rsidR="00386FBA" w:rsidRDefault="00386FBA" w:rsidP="009F564D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  <w:r w:rsidR="009F564D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درك نتيجة الفهم الشمولي لمعنى الحسنات والسيئات في حياة المسلم.</w:t>
            </w:r>
          </w:p>
          <w:p w14:paraId="39272C01" w14:textId="77777777" w:rsidR="009F564D" w:rsidRPr="005613B4" w:rsidRDefault="009F564D" w:rsidP="005613B4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2ED000B3" w14:textId="77777777" w:rsidR="009F564D" w:rsidRDefault="009F564D" w:rsidP="009F564D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يستنتج أثر العقيدة الإسلامية في بناء الشخصية.</w:t>
            </w:r>
          </w:p>
          <w:p w14:paraId="7CB7A0CD" w14:textId="77777777" w:rsidR="009F564D" w:rsidRPr="005613B4" w:rsidRDefault="009F564D" w:rsidP="005613B4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2BA0C725" w14:textId="77777777" w:rsidR="009F564D" w:rsidRDefault="009F564D" w:rsidP="009F564D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يعتز بعقيدته الإسلامية من حيث إنها داعمة للحضارة.</w:t>
            </w:r>
          </w:p>
          <w:p w14:paraId="520494DB" w14:textId="77777777" w:rsidR="009F564D" w:rsidRPr="005613B4" w:rsidRDefault="009F564D" w:rsidP="005613B4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14CF7B2A" w14:textId="77777777" w:rsidR="009F564D" w:rsidRDefault="009F564D" w:rsidP="009F564D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يطبق مفهوم العزة والقوة تطبيقاً متوازناً وفق ما رسمته العقيدة الإسلامية.</w:t>
            </w:r>
          </w:p>
          <w:p w14:paraId="76B4B96B" w14:textId="77777777" w:rsidR="009F564D" w:rsidRPr="005613B4" w:rsidRDefault="009F564D" w:rsidP="005613B4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0E3A42CC" w14:textId="77777777" w:rsidR="009F564D" w:rsidRDefault="009F564D" w:rsidP="009F564D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يتمسك بمقتضيات العقيدة من سلوك وأخلاق.</w:t>
            </w:r>
          </w:p>
          <w:p w14:paraId="6C214893" w14:textId="77777777" w:rsidR="009F564D" w:rsidRPr="005613B4" w:rsidRDefault="009F564D" w:rsidP="005613B4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  <w:p w14:paraId="53EA1FA5" w14:textId="77777777" w:rsidR="009F564D" w:rsidRPr="009F564D" w:rsidRDefault="009F564D" w:rsidP="009F564D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يحرص على استغلال ما أعطاه الله تعالى من مواهب وقدرات لبسهم في بناء الحضارة.</w:t>
            </w:r>
          </w:p>
          <w:p w14:paraId="57CCDAAD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68EE019A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DC05A39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</w:t>
            </w:r>
            <w:r w:rsidR="001B6157">
              <w:rPr>
                <w:rFonts w:ascii="Dotum" w:eastAsia="Dotum" w:hAnsi="Dotum" w:cs="Sakkal Majalla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proofErr w:type="gramEnd"/>
            <w:r w:rsidR="001B6157">
              <w:rPr>
                <w:rFonts w:ascii="Dotum" w:eastAsia="Dotum" w:hAnsi="Dotum" w:cs="Sakkal Majalla" w:hint="cs"/>
                <w:b/>
                <w:bCs/>
                <w:color w:val="FF0000"/>
                <w:sz w:val="24"/>
                <w:szCs w:val="24"/>
                <w:rtl/>
              </w:rPr>
              <w:t>- 5</w:t>
            </w:r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الحوار والمناقشة</w:t>
            </w:r>
          </w:p>
          <w:p w14:paraId="2751F80D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الاستقصاء</w:t>
            </w:r>
          </w:p>
          <w:p w14:paraId="0EA5DF2C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العصف الذهني</w:t>
            </w:r>
          </w:p>
          <w:p w14:paraId="0C6F434D" w14:textId="77777777" w:rsidR="00386FBA" w:rsidRPr="005C0408" w:rsidRDefault="00386FBA" w:rsidP="00386FBA">
            <w:pPr>
              <w:spacing w:after="0"/>
              <w:contextualSpacing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تنبأ، فسر، لاحظ، فسر</w:t>
            </w:r>
          </w:p>
          <w:p w14:paraId="237589D0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التعلم التعاوني</w:t>
            </w:r>
          </w:p>
          <w:p w14:paraId="6F34A3D0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شكل (7) المعرفي</w:t>
            </w:r>
          </w:p>
          <w:p w14:paraId="517D45B1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القياس</w:t>
            </w:r>
          </w:p>
          <w:p w14:paraId="4DE77D21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القصة</w:t>
            </w:r>
          </w:p>
          <w:p w14:paraId="44B82F0F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02479D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02479D">
              <w:rPr>
                <w:rFonts w:ascii="Dotum" w:eastAsia="Dotum" w:hAnsi="Dotum" w:cs="Sakkal Majalla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الخرائط الذهنية</w:t>
            </w:r>
          </w:p>
          <w:p w14:paraId="68F224A5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الاستكشاف الاستقرائي</w:t>
            </w:r>
          </w:p>
          <w:p w14:paraId="2C74B1BF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التعلم باللعب</w:t>
            </w:r>
          </w:p>
          <w:p w14:paraId="13D3C421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) تمثيل الأدوار</w:t>
            </w:r>
          </w:p>
          <w:p w14:paraId="3E17F45D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حل المشكلات</w:t>
            </w:r>
          </w:p>
          <w:p w14:paraId="38066D7A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9A2A50E" w14:textId="77777777" w:rsidR="0002479D" w:rsidRDefault="00386FBA" w:rsidP="0002479D">
            <w:pPr>
              <w:spacing w:after="0"/>
              <w:ind w:left="72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أخرى:</w:t>
            </w:r>
          </w:p>
          <w:p w14:paraId="1FA2EBB8" w14:textId="77777777" w:rsidR="00386FBA" w:rsidRPr="005C0408" w:rsidRDefault="005C0CCD" w:rsidP="005C0CCD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02479D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Dotum" w:eastAsia="Dotum" w:hAnsi="Dotum" w:cs="Sakkal Majalla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proofErr w:type="gramEnd"/>
            <w:r>
              <w:rPr>
                <w:rFonts w:ascii="Dotum" w:eastAsia="Dotum" w:hAnsi="Dotum" w:cs="Sakkal Majalla" w:hint="cs"/>
                <w:b/>
                <w:bCs/>
                <w:color w:val="FF0000"/>
                <w:sz w:val="24"/>
                <w:szCs w:val="24"/>
                <w:rtl/>
              </w:rPr>
              <w:t>+4</w:t>
            </w: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2479D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فيديو تعليمي</w:t>
            </w:r>
          </w:p>
          <w:p w14:paraId="4839BF52" w14:textId="77777777" w:rsidR="00386FBA" w:rsidRPr="005C0408" w:rsidRDefault="00386FBA" w:rsidP="001B6157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</w:t>
            </w:r>
            <w:r w:rsidR="001B6157">
              <w:rPr>
                <w:rFonts w:ascii="Dotum" w:eastAsia="Dotum" w:hAnsi="Dotum" w:cs="Sakkal Majalla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  <w:proofErr w:type="gramEnd"/>
            <w:r w:rsidR="001B6157">
              <w:rPr>
                <w:rFonts w:ascii="Dotum" w:eastAsia="Dotum" w:hAnsi="Dotum" w:cs="Sakkal Majalla" w:hint="cs"/>
                <w:b/>
                <w:bCs/>
                <w:color w:val="FF0000"/>
                <w:sz w:val="24"/>
                <w:szCs w:val="24"/>
                <w:rtl/>
              </w:rPr>
              <w:t>-10</w:t>
            </w:r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التعلم الذاتي</w:t>
            </w:r>
          </w:p>
          <w:p w14:paraId="6A6D7F95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5C46C52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46" w:type="dxa"/>
          </w:tcPr>
          <w:p w14:paraId="5B7C3C8F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82C31AF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27AEA74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08142DA" w14:textId="77777777" w:rsidR="00386FBA" w:rsidRPr="005C0408" w:rsidRDefault="00386FBA" w:rsidP="00370CD8">
            <w:pPr>
              <w:spacing w:after="0"/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 w:rsidRPr="005C0408">
              <w:rPr>
                <w:rFonts w:ascii="Dotum" w:eastAsia="Dotum" w:hAnsi="Dotum" w:cs="Sakkal Majalla"/>
                <w:bCs/>
                <w:color w:val="FF0000"/>
                <w:sz w:val="24"/>
                <w:szCs w:val="24"/>
                <w:rtl/>
                <w:lang w:bidi="ar-OM"/>
              </w:rPr>
              <w:t>الن</w:t>
            </w:r>
            <w:r w:rsidR="00C442ED">
              <w:rPr>
                <w:rFonts w:ascii="Dotum" w:eastAsia="Dotum" w:hAnsi="Dotum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شاط البنائي الأول صـــــــــ </w:t>
            </w:r>
            <w:r w:rsidR="00C442ED">
              <w:rPr>
                <w:rFonts w:ascii="Dotum" w:eastAsia="Dotum" w:hAnsi="Dotum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33</w:t>
            </w:r>
            <w:r w:rsidRPr="005C0408">
              <w:rPr>
                <w:rFonts w:ascii="Dotum" w:eastAsia="Dotum" w:hAnsi="Dotum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 w:rsidRPr="005C0408"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بعد الانتهاء من تحقيق الهدف (</w:t>
            </w:r>
            <w:r w:rsidR="00370CD8">
              <w:rPr>
                <w:rFonts w:ascii="Dotum" w:eastAsia="Dotum" w:hAnsi="Dotum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1</w:t>
            </w:r>
            <w:r w:rsidRPr="005C0408"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)، للوصول بالطالب إلى أن</w:t>
            </w:r>
            <w:r w:rsidR="00370CD8">
              <w:rPr>
                <w:rFonts w:ascii="Dotum" w:eastAsia="Dotum" w:hAnsi="Dotum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 هناك مبادئ أخرى جاء بها الإسلام تساعد في بناء الحضارة عليها.</w:t>
            </w:r>
            <w:r w:rsidRPr="005C0408"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 </w:t>
            </w:r>
          </w:p>
          <w:p w14:paraId="19EE6F74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6B3668D7" w14:textId="77777777" w:rsidR="00386FBA" w:rsidRDefault="00386FBA" w:rsidP="00386FBA">
            <w:pPr>
              <w:spacing w:after="0"/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2160E6AF" w14:textId="77777777" w:rsidR="0002479D" w:rsidRPr="005C0408" w:rsidRDefault="0002479D" w:rsidP="00386FBA">
            <w:pPr>
              <w:spacing w:after="0"/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1D7E94AE" w14:textId="77777777" w:rsidR="00386FBA" w:rsidRPr="005C0408" w:rsidRDefault="00386FBA" w:rsidP="006C7866">
            <w:pPr>
              <w:spacing w:after="0"/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 w:rsidRPr="005C0408">
              <w:rPr>
                <w:rFonts w:ascii="Dotum" w:eastAsia="Dotum" w:hAnsi="Dotum" w:cs="Sakkal Majalla"/>
                <w:bCs/>
                <w:color w:val="FF0000"/>
                <w:sz w:val="24"/>
                <w:szCs w:val="24"/>
                <w:rtl/>
                <w:lang w:bidi="ar-OM"/>
              </w:rPr>
              <w:t>النش</w:t>
            </w:r>
            <w:r w:rsidR="00C442ED">
              <w:rPr>
                <w:rFonts w:ascii="Dotum" w:eastAsia="Dotum" w:hAnsi="Dotum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اط البنائي الثاني صـــــــــ </w:t>
            </w:r>
            <w:r w:rsidR="00C442ED">
              <w:rPr>
                <w:rFonts w:ascii="Dotum" w:eastAsia="Dotum" w:hAnsi="Dotum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35</w:t>
            </w:r>
            <w:r w:rsidRPr="005C0408">
              <w:rPr>
                <w:rFonts w:ascii="Dotum" w:eastAsia="Dotum" w:hAnsi="Dotum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 w:rsidRPr="005C0408"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بعد الانتهاء من تحقيق الهدف (</w:t>
            </w:r>
            <w:r w:rsidR="006C7866">
              <w:rPr>
                <w:rFonts w:ascii="Dotum" w:eastAsia="Dotum" w:hAnsi="Dotum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6</w:t>
            </w:r>
            <w:r w:rsidR="006C7866"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)</w:t>
            </w:r>
            <w:r w:rsidR="006C7866">
              <w:rPr>
                <w:rFonts w:ascii="Dotum" w:eastAsia="Dotum" w:hAnsi="Dotum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، للوصول بالطالب إلى أن العقيدة لها تأثير في البناء النفسي للشخصية الإنسانية وهو وحدة النفس البشرية وعدم تشتتها.</w:t>
            </w:r>
          </w:p>
          <w:p w14:paraId="1C1A872B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40C039B0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2971F034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1318B783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2438" w:type="dxa"/>
          </w:tcPr>
          <w:p w14:paraId="3644CE0B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8A15158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FBA4C2D" w14:textId="77777777" w:rsidR="00386FBA" w:rsidRPr="00C442ED" w:rsidRDefault="00386FBA" w:rsidP="00C442ED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الكتاب المدرسي</w:t>
            </w:r>
          </w:p>
          <w:p w14:paraId="19091E76" w14:textId="77777777" w:rsidR="00386FBA" w:rsidRDefault="00386FBA" w:rsidP="00386FBA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خرائط ذهنية</w:t>
            </w:r>
          </w:p>
          <w:p w14:paraId="0DE24C9E" w14:textId="77777777" w:rsidR="005C0CCD" w:rsidRPr="005C0408" w:rsidRDefault="005C0CCD" w:rsidP="005C0CCD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فديو تعليمي</w:t>
            </w:r>
          </w:p>
          <w:p w14:paraId="3DA20245" w14:textId="77777777" w:rsidR="00386FBA" w:rsidRPr="005C0408" w:rsidRDefault="00386FBA" w:rsidP="00386FBA">
            <w:pPr>
              <w:pStyle w:val="a4"/>
              <w:bidi/>
              <w:spacing w:after="0" w:line="240" w:lineRule="auto"/>
              <w:ind w:left="36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0B3DE5BD" w14:textId="77777777" w:rsidR="00386FBA" w:rsidRPr="005C0408" w:rsidRDefault="00386FBA" w:rsidP="00386FBA">
            <w:pPr>
              <w:pStyle w:val="a4"/>
              <w:bidi/>
              <w:spacing w:after="0" w:line="240" w:lineRule="auto"/>
              <w:ind w:left="36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1FCBA92" w14:textId="66B205F8" w:rsidR="00386FBA" w:rsidRDefault="00386FBA" w:rsidP="00386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28"/>
          <w:szCs w:val="28"/>
          <w:rtl/>
        </w:rPr>
      </w:pPr>
    </w:p>
    <w:p w14:paraId="569BDBFA" w14:textId="77777777" w:rsidR="00E86B7D" w:rsidRPr="005C0408" w:rsidRDefault="00E86B7D" w:rsidP="00386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2496"/>
        <w:gridCol w:w="788"/>
        <w:gridCol w:w="3960"/>
        <w:gridCol w:w="2410"/>
      </w:tblGrid>
      <w:tr w:rsidR="00386FBA" w:rsidRPr="005C0408" w14:paraId="459A7EB0" w14:textId="77777777" w:rsidTr="00386FBA">
        <w:trPr>
          <w:trHeight w:val="510"/>
          <w:jc w:val="center"/>
        </w:trPr>
        <w:tc>
          <w:tcPr>
            <w:tcW w:w="4662" w:type="dxa"/>
            <w:shd w:val="clear" w:color="auto" w:fill="F2DBDB" w:themeFill="accent2" w:themeFillTint="33"/>
            <w:vAlign w:val="center"/>
          </w:tcPr>
          <w:p w14:paraId="078E7425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284" w:type="dxa"/>
            <w:gridSpan w:val="2"/>
            <w:shd w:val="clear" w:color="auto" w:fill="F2DBDB" w:themeFill="accent2" w:themeFillTint="33"/>
            <w:vAlign w:val="center"/>
          </w:tcPr>
          <w:p w14:paraId="7F0A61B7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3960" w:type="dxa"/>
            <w:shd w:val="clear" w:color="auto" w:fill="F2DBDB" w:themeFill="accent2" w:themeFillTint="33"/>
            <w:vAlign w:val="center"/>
          </w:tcPr>
          <w:p w14:paraId="4C53A51D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FF21849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الواجب المنزلي</w:t>
            </w:r>
          </w:p>
        </w:tc>
      </w:tr>
      <w:tr w:rsidR="00386FBA" w:rsidRPr="005C0408" w14:paraId="2316CE8F" w14:textId="77777777" w:rsidTr="00386FBA">
        <w:trPr>
          <w:jc w:val="center"/>
        </w:trPr>
        <w:tc>
          <w:tcPr>
            <w:tcW w:w="4662" w:type="dxa"/>
            <w:vAlign w:val="center"/>
          </w:tcPr>
          <w:p w14:paraId="018C8E78" w14:textId="77777777" w:rsidR="00386FBA" w:rsidRPr="00071C97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8424D77" w14:textId="77777777" w:rsidR="00386FBA" w:rsidRPr="00071C97" w:rsidRDefault="00A102A4" w:rsidP="00386FB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071C97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عدد خصائص الحضارة الإسلامية.</w:t>
            </w:r>
          </w:p>
          <w:p w14:paraId="72A286BA" w14:textId="77777777" w:rsidR="00386FBA" w:rsidRPr="00071C97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0177143" w14:textId="77777777" w:rsidR="00386FBA" w:rsidRPr="00071C97" w:rsidRDefault="00A102A4" w:rsidP="00386FB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071C97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عرف الحضارة.</w:t>
            </w:r>
          </w:p>
          <w:p w14:paraId="7E60F7EB" w14:textId="77777777" w:rsidR="00386FBA" w:rsidRPr="00071C97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6913F7BE" w14:textId="77777777" w:rsidR="00386FBA" w:rsidRPr="00071C97" w:rsidRDefault="00A102A4" w:rsidP="00386FB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071C97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عدد منطلقات العقيدة لبناء الحضارة الإنسانية.</w:t>
            </w:r>
          </w:p>
          <w:p w14:paraId="2FCE6E77" w14:textId="77777777" w:rsidR="00386FBA" w:rsidRPr="00E86B7D" w:rsidRDefault="00386FBA" w:rsidP="00E86B7D">
            <w:pPr>
              <w:bidi w:val="0"/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1D708A2C" w14:textId="77777777" w:rsidR="00386FBA" w:rsidRPr="00071C97" w:rsidRDefault="00A102A4" w:rsidP="00386FB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071C97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ماذا تعني بإنسانية الحضارة الإسلامية؟</w:t>
            </w:r>
          </w:p>
          <w:p w14:paraId="017183A5" w14:textId="77777777" w:rsidR="00A102A4" w:rsidRPr="00071C97" w:rsidRDefault="00A102A4" w:rsidP="00A102A4">
            <w:pPr>
              <w:pStyle w:val="a4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AD3F341" w14:textId="4029C8FF" w:rsidR="00A102A4" w:rsidRDefault="00A102A4" w:rsidP="00A102A4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071C97"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وضح أثر العقيدة الإسلامية في بناء الشخصية.</w:t>
            </w:r>
          </w:p>
          <w:p w14:paraId="01F51855" w14:textId="77777777" w:rsidR="00E86B7D" w:rsidRPr="00E86B7D" w:rsidRDefault="00E86B7D" w:rsidP="00E86B7D">
            <w:pPr>
              <w:pStyle w:val="a4"/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E10B4CF" w14:textId="4DCFE365" w:rsidR="00E86B7D" w:rsidRDefault="00E86B7D" w:rsidP="00E86B7D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وضح آثار رسوخ الإيمان في قلب المسلم.</w:t>
            </w:r>
          </w:p>
          <w:p w14:paraId="1147A288" w14:textId="77777777" w:rsidR="00E86B7D" w:rsidRPr="00E86B7D" w:rsidRDefault="00E86B7D" w:rsidP="00E86B7D">
            <w:pPr>
              <w:pStyle w:val="a4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180B25F" w14:textId="4EFFFF92" w:rsidR="00E86B7D" w:rsidRPr="00071C97" w:rsidRDefault="00E86B7D" w:rsidP="00E86B7D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بين أثر السلوك في العقيدة</w:t>
            </w:r>
          </w:p>
          <w:p w14:paraId="166FB737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56D46C9B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  <w:proofErr w:type="spellStart"/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>الاثرائي</w:t>
            </w:r>
            <w:proofErr w:type="spellEnd"/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14:paraId="2E5755EB" w14:textId="67563B4B" w:rsidR="00386FBA" w:rsidRPr="005C0408" w:rsidRDefault="00E86B7D" w:rsidP="00071C97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الحضارة الإسلامية صالحة لكل زمان ومكان. وضح ذلك</w:t>
            </w:r>
          </w:p>
          <w:p w14:paraId="6787E984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416624A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9C59BF4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CFCCF22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FF0000"/>
                <w:sz w:val="24"/>
                <w:szCs w:val="24"/>
                <w:rtl/>
              </w:rPr>
              <w:t>العلاجي:</w:t>
            </w:r>
          </w:p>
          <w:p w14:paraId="49A32FFB" w14:textId="77777777" w:rsidR="00386FBA" w:rsidRPr="005C0408" w:rsidRDefault="00071C97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>صح أ</w:t>
            </w: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386FBA"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خطأ:</w:t>
            </w:r>
          </w:p>
          <w:p w14:paraId="558C7D9A" w14:textId="3A1459F5" w:rsidR="00386FBA" w:rsidRPr="00E86B7D" w:rsidRDefault="00E86B7D" w:rsidP="00E86B7D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العقيدة الإسلامية تشجع على </w:t>
            </w: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التواكل والخمول </w:t>
            </w:r>
            <w:proofErr w:type="gramStart"/>
            <w:r w:rsidR="00386FBA"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="00386FBA"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)  ..........</w:t>
            </w:r>
          </w:p>
        </w:tc>
        <w:tc>
          <w:tcPr>
            <w:tcW w:w="3960" w:type="dxa"/>
            <w:vAlign w:val="center"/>
          </w:tcPr>
          <w:p w14:paraId="09BB5AC2" w14:textId="6722E14A" w:rsidR="00386FBA" w:rsidRPr="005C0408" w:rsidRDefault="00E86B7D" w:rsidP="00071C97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otum" w:eastAsia="Dotum" w:hAnsi="Dotum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اشرح العبارة: إن التوحيد هو المحور الذي تدور حوله عجلة الحضارة الإسلامية.</w:t>
            </w:r>
          </w:p>
          <w:p w14:paraId="67235E17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2DD96E9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19F33A78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86FBA" w:rsidRPr="005C0408" w14:paraId="17F37574" w14:textId="77777777" w:rsidTr="00386FBA">
        <w:trPr>
          <w:trHeight w:val="850"/>
          <w:jc w:val="center"/>
        </w:trPr>
        <w:tc>
          <w:tcPr>
            <w:tcW w:w="4662" w:type="dxa"/>
            <w:vAlign w:val="center"/>
          </w:tcPr>
          <w:p w14:paraId="3CFF09EF" w14:textId="77777777" w:rsidR="00386FBA" w:rsidRPr="005C0408" w:rsidRDefault="00386FBA" w:rsidP="00386FBA">
            <w:pPr>
              <w:spacing w:after="0"/>
              <w:jc w:val="center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9654" w:type="dxa"/>
            <w:gridSpan w:val="4"/>
            <w:vAlign w:val="center"/>
          </w:tcPr>
          <w:p w14:paraId="1F2CE254" w14:textId="77777777" w:rsidR="00386FBA" w:rsidRPr="005C0408" w:rsidRDefault="00386FBA" w:rsidP="00386FBA">
            <w:pPr>
              <w:spacing w:after="0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86FBA" w:rsidRPr="005C0408" w14:paraId="46DB9EF5" w14:textId="77777777" w:rsidTr="00386FBA">
        <w:trPr>
          <w:trHeight w:val="850"/>
          <w:jc w:val="center"/>
        </w:trPr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1ED9ACF" w14:textId="77777777" w:rsidR="00386FBA" w:rsidRPr="005C0408" w:rsidRDefault="00386FBA" w:rsidP="00386FBA">
            <w:pPr>
              <w:spacing w:after="0"/>
              <w:ind w:left="1440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يعتمد المعلم الأول</w:t>
            </w:r>
          </w:p>
        </w:tc>
        <w:tc>
          <w:tcPr>
            <w:tcW w:w="715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358F5D4" w14:textId="77777777" w:rsidR="00386FBA" w:rsidRPr="005C0408" w:rsidRDefault="00386FBA" w:rsidP="00386FBA">
            <w:pPr>
              <w:spacing w:after="0"/>
              <w:ind w:left="1440"/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C0408">
              <w:rPr>
                <w:rFonts w:ascii="Dotum" w:eastAsia="Dotum" w:hAnsi="Dotum" w:cs="Sakkal Majalla"/>
                <w:b/>
                <w:bCs/>
                <w:color w:val="000000" w:themeColor="text1"/>
                <w:sz w:val="28"/>
                <w:szCs w:val="28"/>
                <w:rtl/>
              </w:rPr>
              <w:t>يعتمد المشرف التربوي</w:t>
            </w:r>
          </w:p>
        </w:tc>
      </w:tr>
    </w:tbl>
    <w:p w14:paraId="784BB501" w14:textId="5A6EC615" w:rsidR="003A13A3" w:rsidRPr="00E86B7D" w:rsidRDefault="003A13A3" w:rsidP="00E86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otum" w:eastAsia="Dotum" w:hAnsi="Dotum" w:cs="Sakkal Majalla"/>
          <w:b/>
          <w:bCs/>
          <w:color w:val="000000" w:themeColor="text1"/>
          <w:sz w:val="28"/>
          <w:szCs w:val="28"/>
        </w:rPr>
      </w:pPr>
    </w:p>
    <w:sectPr w:rsidR="003A13A3" w:rsidRPr="00E86B7D" w:rsidSect="00CD1CFD"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7FC"/>
    <w:multiLevelType w:val="hybridMultilevel"/>
    <w:tmpl w:val="9E34A86C"/>
    <w:lvl w:ilvl="0" w:tplc="1528E5E2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1666E"/>
    <w:multiLevelType w:val="hybridMultilevel"/>
    <w:tmpl w:val="5EF44CFC"/>
    <w:lvl w:ilvl="0" w:tplc="BFF47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242CA"/>
    <w:multiLevelType w:val="hybridMultilevel"/>
    <w:tmpl w:val="F620B624"/>
    <w:lvl w:ilvl="0" w:tplc="3682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95232D"/>
    <w:multiLevelType w:val="hybridMultilevel"/>
    <w:tmpl w:val="F7482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BA"/>
    <w:rsid w:val="0002479D"/>
    <w:rsid w:val="000351D7"/>
    <w:rsid w:val="00071C97"/>
    <w:rsid w:val="001B6157"/>
    <w:rsid w:val="00370CD8"/>
    <w:rsid w:val="00386FBA"/>
    <w:rsid w:val="003A13A3"/>
    <w:rsid w:val="004B00E8"/>
    <w:rsid w:val="005613B4"/>
    <w:rsid w:val="005C0408"/>
    <w:rsid w:val="005C0CCD"/>
    <w:rsid w:val="006C7866"/>
    <w:rsid w:val="007E4AA8"/>
    <w:rsid w:val="009F564D"/>
    <w:rsid w:val="00A102A4"/>
    <w:rsid w:val="00B752C3"/>
    <w:rsid w:val="00C442ED"/>
    <w:rsid w:val="00E86B7D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BDD89"/>
  <w15:docId w15:val="{04468639-CD6B-4275-8FDC-AC3AB1C8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86FBA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FB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</dc:creator>
  <cp:lastModifiedBy>Jawhar Hassan Al_Hadhrami</cp:lastModifiedBy>
  <cp:revision>5</cp:revision>
  <dcterms:created xsi:type="dcterms:W3CDTF">2022-02-11T18:52:00Z</dcterms:created>
  <dcterms:modified xsi:type="dcterms:W3CDTF">2022-02-20T17:33:00Z</dcterms:modified>
</cp:coreProperties>
</file>