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0711C3E3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بمحافظة..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</w:t>
      </w: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...</w:t>
      </w:r>
    </w:p>
    <w:p w14:paraId="148E59C4" w14:textId="4E996394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</w:t>
      </w:r>
    </w:p>
    <w:p w14:paraId="5CD615E3" w14:textId="253E4CE1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</w:t>
      </w:r>
      <w:proofErr w:type="spellStart"/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مادة</w:t>
      </w:r>
      <w:r w:rsidR="00314A44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</w:t>
      </w:r>
      <w:proofErr w:type="spellEnd"/>
      <w:r w:rsidR="00314A44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الإسلامية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="00D73921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="00D73921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3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14:paraId="1C128E84" w14:textId="04C163ED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.................................</w:t>
      </w:r>
      <w:r w:rsidR="00447AFD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>...............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35310214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739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السادس 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65397B9F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739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753412F3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739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B32DF" w:rsidRPr="00AB32DF">
              <w:rPr>
                <w:bCs/>
                <w:color w:val="000000"/>
                <w:sz w:val="28"/>
                <w:szCs w:val="28"/>
                <w:u w:val="single"/>
                <w:rtl/>
              </w:rPr>
              <w:t>الاعتدال  منهجي في الحياة</w:t>
            </w:r>
            <w:r w:rsidR="00AB32D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C257C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12672" w14:textId="5474D29E" w:rsidR="00642019" w:rsidRDefault="00C257C3" w:rsidP="00CF4C38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5F13FBD" wp14:editId="1051DA3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506730</wp:posOffset>
                  </wp:positionV>
                  <wp:extent cx="3444240" cy="1013460"/>
                  <wp:effectExtent l="0" t="0" r="3810" b="0"/>
                  <wp:wrapTight wrapText="bothSides">
                    <wp:wrapPolygon edited="0">
                      <wp:start x="0" y="0"/>
                      <wp:lineTo x="0" y="21113"/>
                      <wp:lineTo x="21504" y="21113"/>
                      <wp:lineTo x="21504" y="0"/>
                      <wp:lineTo x="0" y="0"/>
                    </wp:wrapPolygon>
                  </wp:wrapTight>
                  <wp:docPr id="156" name="صورة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240" cy="101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519B" w:rsidRPr="00382ED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u w:val="single"/>
                <w:rtl/>
              </w:rPr>
              <w:t>التمهيد</w:t>
            </w:r>
            <w:r w:rsidR="00DF519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: </w:t>
            </w:r>
            <w:r w:rsidR="00BD52C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عرض صورتين لمشهدين متقابلين صورة مجاعة </w:t>
            </w:r>
            <w:r w:rsidR="00C25FD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، وصورة أطعمة تلقى في القمامة  ، ثم التدرج بسؤال الطلبة </w:t>
            </w:r>
            <w:r w:rsidR="00D958F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1_ ما رأيكم في الصورتين </w:t>
            </w:r>
            <w:r w:rsidR="00CF4C3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  <w:r w:rsidR="00D958F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_ </w:t>
            </w:r>
            <w:r w:rsidR="000D35A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حلل أسباب هذه التصرفات </w:t>
            </w:r>
            <w:r w:rsidR="0064201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= للوصول إلى أن المسلم يلتزم الاعتدال </w:t>
            </w:r>
            <w:r w:rsidR="0048325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في حياته لما فيه من </w:t>
            </w:r>
            <w:proofErr w:type="spellStart"/>
            <w:r w:rsidR="0048325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</w:t>
            </w:r>
            <w:proofErr w:type="spellEnd"/>
            <w:r w:rsidR="0048325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الخير الكثير </w:t>
            </w:r>
            <w:r w:rsidR="00A451D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وأن الاعتدال لا يكون في الطعام والشراب فقط وإنما </w:t>
            </w:r>
            <w:r w:rsidR="00382ED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هو منهج في الفكر والسلوك </w:t>
            </w:r>
          </w:p>
          <w:p w14:paraId="162E0156" w14:textId="0B303BDA" w:rsidR="00382EDF" w:rsidRDefault="00CF4C38" w:rsidP="0064201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E983BAA" wp14:editId="435D6993">
                  <wp:extent cx="2857500" cy="678180"/>
                  <wp:effectExtent l="0" t="0" r="0" b="7620"/>
                  <wp:docPr id="6" name="صورة 6" descr="مجاعة الصومال الأزلية هل من حل قريب ينهي معاناتهم؟ – ساحات التحر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مجاعة الصومال الأزلية هل من حل قريب ينهي معاناتهم؟ – ساحات التحر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9C37F" w14:textId="7160DD12" w:rsidR="004F6E64" w:rsidRPr="00DA604D" w:rsidRDefault="00240962" w:rsidP="00C257C3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DA604D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المفاهيم :</w:t>
            </w:r>
            <w:r w:rsidR="00DA604D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DA604D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A604D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u w:val="single"/>
                <w:rtl/>
              </w:rPr>
              <w:t>التدين ، الغلو ، الاعتدال</w:t>
            </w:r>
            <w:r w:rsidRPr="00DA604D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7855EF">
        <w:trPr>
          <w:trHeight w:val="2381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77777777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F4A93FC" w14:textId="34685D05" w:rsidR="00314A44" w:rsidRDefault="00314A44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1E6AB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 .ي</w:t>
            </w:r>
            <w:r w:rsidR="00C72E4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ستخلص </w:t>
            </w:r>
            <w:r w:rsidR="009D391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المقصود بالاعتدال </w:t>
            </w:r>
          </w:p>
          <w:p w14:paraId="22C55492" w14:textId="77777777" w:rsidR="00D73921" w:rsidRPr="001E6AB5" w:rsidRDefault="00D73921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B1C1552" w14:textId="074A3105" w:rsidR="00314A44" w:rsidRDefault="00314A44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1E6AB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 .ي</w:t>
            </w:r>
            <w:r w:rsidR="00FE31D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عدد بعضا من مظاهر الاعتدال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44474756" w14:textId="08649059" w:rsidR="00D73921" w:rsidRDefault="00D73921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6475B95" w14:textId="667928BA" w:rsidR="00881A30" w:rsidRDefault="00881A30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1AA7862" w14:textId="13D92F75" w:rsidR="002A537F" w:rsidRDefault="002A537F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DFE458B" w14:textId="77777777" w:rsidR="002A537F" w:rsidRDefault="002A537F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F6ABE6A" w14:textId="0B77C27D" w:rsidR="00314A44" w:rsidRDefault="00314A44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1E6AB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 xml:space="preserve"> </w:t>
            </w:r>
            <w:r w:rsidR="002A537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  <w:r w:rsidRPr="001E6AB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.ي</w:t>
            </w:r>
            <w:r w:rsidR="00FE31D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ؤمن بأهمية </w:t>
            </w:r>
            <w:r w:rsidR="0025367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اعتدال الفكر والسلوك</w:t>
            </w:r>
          </w:p>
          <w:p w14:paraId="790D487B" w14:textId="77777777" w:rsidR="00D73921" w:rsidRPr="001E6AB5" w:rsidRDefault="00D73921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D1790E6" w14:textId="3A38532C" w:rsidR="00314A44" w:rsidRPr="001E6AB5" w:rsidRDefault="00314A44" w:rsidP="00314A4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1E6AB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4 .</w:t>
            </w:r>
            <w:r w:rsidR="0025367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يلتزم الاعتدال منهجا </w:t>
            </w:r>
            <w:r w:rsidR="009E0EF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في حياته</w:t>
            </w:r>
          </w:p>
          <w:p w14:paraId="59A45010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69647B5F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</w:t>
            </w:r>
            <w:r w:rsidR="00F478B8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9C648A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،2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="005B41AD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،3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1008C548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</w:t>
            </w:r>
            <w:r w:rsidR="0085552E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3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687781E4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578CD2DA" w:rsidR="00F16377" w:rsidRPr="00881A30" w:rsidRDefault="00160206" w:rsidP="00881A3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47C57525" w14:textId="051FE1FB" w:rsidR="007855EF" w:rsidRDefault="00F23379" w:rsidP="007855EF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 xml:space="preserve">1_ من خلال </w:t>
            </w:r>
            <w:r w:rsidR="002B33C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نشاط ( أقرأ وأجيب ) صفحة </w:t>
            </w:r>
            <w:r w:rsidR="00E10D0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95  بعرض الفقرة </w:t>
            </w:r>
            <w:r w:rsidR="0036584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على الشاشة أو من خلال قراءة الطلاب لها من الكتاب المدرسي</w:t>
            </w:r>
            <w:r w:rsidR="00F478B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مع مناقشة مضمون النص </w:t>
            </w:r>
          </w:p>
          <w:p w14:paraId="6FA96065" w14:textId="77777777" w:rsidR="00F478B8" w:rsidRDefault="00F478B8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2_ </w:t>
            </w:r>
            <w:r w:rsidR="00F9123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عرض الآية القرآنية ((</w:t>
            </w:r>
            <w:r w:rsidR="00480BB7">
              <w:rPr>
                <w:rStyle w:val="a7"/>
                <w:rtl/>
              </w:rPr>
              <w:t>لَّقَدْ كَانَ لَكُمْ</w:t>
            </w:r>
            <w:r w:rsidR="00480BB7">
              <w:rPr>
                <w:rtl/>
              </w:rPr>
              <w:t xml:space="preserve"> فِي </w:t>
            </w:r>
            <w:r w:rsidR="00480BB7">
              <w:rPr>
                <w:rStyle w:val="a7"/>
                <w:rtl/>
              </w:rPr>
              <w:t>رَسُولِ اللَّهِ أُسْوَةٌ حَسَنَةٌ</w:t>
            </w:r>
            <w:r w:rsidR="00480BB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))</w:t>
            </w:r>
          </w:p>
          <w:p w14:paraId="24F886D9" w14:textId="77777777" w:rsidR="00480BB7" w:rsidRDefault="00440AB6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وطرح الأسئلة  - </w:t>
            </w:r>
            <w:r w:rsidR="009414B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ما المقصود بأسوة _ ما حكم الاقتداء بالنبي  _ </w:t>
            </w:r>
            <w:r w:rsidR="007855E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ما فائدة </w:t>
            </w:r>
            <w:r w:rsidR="00DD399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الاقتداء بالنبي صلى الله عليه وسلم </w:t>
            </w:r>
          </w:p>
          <w:p w14:paraId="6D3531DA" w14:textId="77777777" w:rsidR="007607F9" w:rsidRDefault="00491B2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عرض </w:t>
            </w:r>
            <w:r w:rsidR="003E2C8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النصوص المدرجة في نشاط أتعاون مع زملائي ص</w:t>
            </w:r>
            <w:r w:rsidR="0030586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96 </w:t>
            </w:r>
            <w:r w:rsidR="00741AE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أو </w:t>
            </w:r>
            <w:r w:rsidR="00C9526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الطلب من الطلاب قر</w:t>
            </w:r>
            <w:r w:rsidR="007607F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اءتها </w:t>
            </w:r>
            <w:r w:rsidR="0030586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مع طلب تدبر النصوص من الطلاب</w:t>
            </w:r>
            <w:r w:rsidR="00C5444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C5444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 xml:space="preserve">ثم استنتاج </w:t>
            </w:r>
            <w:r w:rsidR="00D9433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مظهر الاعتدال من كل نص</w:t>
            </w:r>
          </w:p>
          <w:p w14:paraId="205F7051" w14:textId="77777777" w:rsidR="00AF33F6" w:rsidRDefault="00990063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مناقشة معاني النصوص بشكل عام ثم توجيههم لحل النشاط </w:t>
            </w:r>
          </w:p>
          <w:p w14:paraId="6FD56B12" w14:textId="77777777" w:rsidR="00491B20" w:rsidRDefault="00D94338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7452BD9F" w14:textId="338263C9" w:rsidR="00AF33F6" w:rsidRDefault="00AF33F6" w:rsidP="00AF33F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3_ مناقشة </w:t>
            </w:r>
            <w:r w:rsidR="008A236B">
              <w:rPr>
                <w:rFonts w:ascii="Sakkal Majalla" w:hAnsi="Sakkal Majalla" w:cs="Sakkal Majalla" w:hint="cs"/>
                <w:sz w:val="28"/>
                <w:szCs w:val="28"/>
                <w:rtl/>
              </w:rPr>
              <w:t>فوائد الالتزام التي يجنيها المسلم من الاعتدال مع منا</w:t>
            </w:r>
            <w:r w:rsidR="009C648A">
              <w:rPr>
                <w:rFonts w:ascii="Sakkal Majalla" w:hAnsi="Sakkal Majalla" w:cs="Sakkal Majalla" w:hint="cs"/>
                <w:sz w:val="28"/>
                <w:szCs w:val="28"/>
                <w:rtl/>
              </w:rPr>
              <w:t>قشة مضار الاسراف</w:t>
            </w:r>
            <w:r w:rsidR="009A500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 يمكن استخدام طريقة </w:t>
            </w:r>
            <w:r w:rsidR="007B095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التخيل إذا ما أسرف </w:t>
            </w:r>
            <w:r w:rsidR="005B41A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الإنسان في أي مظهر من مظاهر السلوك</w:t>
            </w:r>
            <w:r w:rsidR="009C648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7DAE4A91" w14:textId="77777777" w:rsidR="00FC04EB" w:rsidRDefault="00FC04EB" w:rsidP="00AF33F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_ حل نشاط أتأمل وأجيب ص </w:t>
            </w:r>
            <w:r w:rsidR="009A500F">
              <w:rPr>
                <w:rFonts w:ascii="Sakkal Majalla" w:hAnsi="Sakkal Majalla" w:cs="Sakkal Majalla" w:hint="cs"/>
                <w:sz w:val="28"/>
                <w:szCs w:val="28"/>
                <w:rtl/>
              </w:rPr>
              <w:t>97</w:t>
            </w:r>
          </w:p>
          <w:p w14:paraId="2F9A2D36" w14:textId="77777777" w:rsidR="0085552E" w:rsidRDefault="0085552E" w:rsidP="00AF33F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9008D3C" w14:textId="77D6B813" w:rsidR="0085552E" w:rsidRPr="00AF33F6" w:rsidRDefault="0085552E" w:rsidP="00AF33F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4_ </w:t>
            </w:r>
            <w:r w:rsidR="002C72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يتحقق من خلال جميع أنشطة الدرس </w:t>
            </w:r>
            <w:r w:rsidR="00567E0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ومن خلال </w:t>
            </w:r>
            <w:r w:rsidR="00301B9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النشاط الرابع فيه تكليف الطالب بمبادرة ترس</w:t>
            </w:r>
            <w:r w:rsidR="0057203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 منهج الاعتدال في استخدام برامج التواصل الاجتماعي ( </w:t>
            </w:r>
            <w:r w:rsidR="00C626C4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رابعا ص99)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318BF" w14:textId="26CE23A4" w:rsidR="003B4BAB" w:rsidRDefault="003B4BAB" w:rsidP="003B4BA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 xml:space="preserve">بطاقات </w:t>
            </w:r>
          </w:p>
          <w:p w14:paraId="4D3A02C6" w14:textId="77777777" w:rsidR="003B4BAB" w:rsidRDefault="003B4BAB" w:rsidP="003B4BA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E940F6" w14:textId="4589489C" w:rsidR="003B4BAB" w:rsidRDefault="003B4BAB" w:rsidP="003B4BA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الصور الواردة في الدرس </w:t>
            </w:r>
          </w:p>
          <w:p w14:paraId="3EB36AFA" w14:textId="77777777" w:rsidR="003B4BAB" w:rsidRDefault="003B4BAB" w:rsidP="003B4BA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C395A60" w14:textId="77777777" w:rsidR="004F6E64" w:rsidRDefault="003B4BAB" w:rsidP="003B4BA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باور بوينت</w:t>
            </w:r>
          </w:p>
          <w:p w14:paraId="44498158" w14:textId="77777777" w:rsidR="003B4BAB" w:rsidRDefault="003B4BAB" w:rsidP="003B4BA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53720AB" w14:textId="772028EC" w:rsidR="003B4BAB" w:rsidRDefault="003B4BAB" w:rsidP="003B4BA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التلفزيون أو شاشة العرض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89A8AA" w14:textId="25516B80" w:rsidR="00281E14" w:rsidRDefault="00281E14" w:rsidP="002A537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1_ عرف الاعتدال ؟</w:t>
            </w:r>
          </w:p>
          <w:p w14:paraId="040E87CB" w14:textId="1DDD1D12" w:rsidR="00281E14" w:rsidRDefault="00281E14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2_ </w:t>
            </w:r>
            <w:r w:rsidR="00133EE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للاعتدال عدة مظاهر ، عدد بعضا منها مستدلا بدليل </w:t>
            </w:r>
            <w:r w:rsidR="003E07F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شرعي عليها ؟</w:t>
            </w:r>
          </w:p>
          <w:p w14:paraId="4EB85B31" w14:textId="77777777" w:rsidR="00385862" w:rsidRDefault="003E07FE" w:rsidP="002A53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3_ </w:t>
            </w:r>
            <w:r w:rsidR="002221F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ماذا تتوقع </w:t>
            </w:r>
            <w:r w:rsidR="00B102F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أن يصيب الإنسان لو أسرف في الطعام والشراب </w:t>
            </w:r>
            <w:r w:rsidR="006660B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؟ </w:t>
            </w:r>
          </w:p>
          <w:p w14:paraId="7303A92B" w14:textId="08563922" w:rsidR="00897DCD" w:rsidRPr="00050BA1" w:rsidRDefault="00897DCD" w:rsidP="002A53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4_ بين أهمية الاعتدال </w:t>
            </w:r>
            <w:r w:rsidR="00CE01B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سوكا وفكرا 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DBE05" w14:textId="358863BB" w:rsidR="00050BA1" w:rsidRPr="00050BA1" w:rsidRDefault="00695DDE" w:rsidP="00695DDE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</w:rPr>
              <w:t xml:space="preserve">نشاط </w:t>
            </w:r>
            <w:r w:rsidR="009A37C4"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</w:rPr>
              <w:t>إثرائي : بعد قر</w:t>
            </w:r>
            <w:r w:rsidR="00155C3E"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</w:rPr>
              <w:t xml:space="preserve">اءة النص </w:t>
            </w:r>
            <w:r w:rsidR="009A37C4"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</w:rPr>
              <w:t>اقتراح</w:t>
            </w:r>
            <w:r w:rsidR="00155C3E"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</w:rPr>
              <w:t xml:space="preserve"> حلولا من عندك للتعامل مع الأطعمة الزا</w:t>
            </w:r>
            <w:r w:rsidR="00BD0BAC"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</w:rPr>
              <w:t>ئدة عن الحاجة ؟</w:t>
            </w: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</w:rPr>
              <w:drawing>
                <wp:inline distT="0" distB="0" distL="0" distR="0" wp14:anchorId="1863E2E8" wp14:editId="43D80F38">
                  <wp:extent cx="1983105" cy="93726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8E0B1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2050E" w14:textId="4A49217A" w:rsidR="00050BA1" w:rsidRDefault="00532EA6" w:rsidP="00532EA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_عرف المقصود بالاعتدال ؟</w:t>
            </w:r>
          </w:p>
          <w:p w14:paraId="72962527" w14:textId="33FC508A" w:rsidR="00532EA6" w:rsidRDefault="00532EA6" w:rsidP="00532EA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_</w:t>
            </w:r>
            <w:r w:rsidR="004D12C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بين مظاهر الاعتدال ؟</w:t>
            </w:r>
          </w:p>
          <w:p w14:paraId="68EFB921" w14:textId="5DEE0478" w:rsidR="00532EA6" w:rsidRPr="00050BA1" w:rsidRDefault="005368D1" w:rsidP="002A53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_</w:t>
            </w:r>
            <w:r w:rsidR="004D12C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بين أهمية الاعتدال</w:t>
            </w:r>
            <w:r w:rsidR="00881A3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في السلوك والفكر ؟؟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3312B" w14:textId="77777777" w:rsidR="00050BA1" w:rsidRDefault="008C0D4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ثالثا </w:t>
            </w:r>
            <w:r w:rsidR="000A2E3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ص 99: ابحث عن معنى الآية الكريمة </w:t>
            </w:r>
            <w:r w:rsidR="00CD74E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في كتب التفسير : </w:t>
            </w:r>
          </w:p>
          <w:p w14:paraId="4F9E15CE" w14:textId="089C0FD1" w:rsidR="00C3216B" w:rsidRPr="00050BA1" w:rsidRDefault="00C3216B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Style w:val="a7"/>
                <w:rFonts w:hint="cs"/>
                <w:rtl/>
              </w:rPr>
              <w:t>((</w:t>
            </w:r>
            <w:r>
              <w:rPr>
                <w:rStyle w:val="a7"/>
                <w:rtl/>
              </w:rPr>
              <w:t>وَاقْصِدْ</w:t>
            </w:r>
            <w:r>
              <w:rPr>
                <w:rtl/>
              </w:rPr>
              <w:t xml:space="preserve"> فِي </w:t>
            </w:r>
            <w:r>
              <w:rPr>
                <w:rStyle w:val="a7"/>
                <w:rtl/>
              </w:rPr>
              <w:t>مَشْيِكَ وَاغْضُضْ</w:t>
            </w:r>
            <w:r>
              <w:rPr>
                <w:rtl/>
              </w:rPr>
              <w:t xml:space="preserve"> مِنْ </w:t>
            </w:r>
            <w:r>
              <w:rPr>
                <w:rStyle w:val="a7"/>
                <w:rtl/>
              </w:rPr>
              <w:t>صَوْتِكَ</w:t>
            </w:r>
            <w:r>
              <w:rPr>
                <w:rtl/>
              </w:rPr>
              <w:t xml:space="preserve"> إِنَّ أَنْكَرَ الأَصْوَاتِ لَصَوْتُ الْحَمِيرِ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))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26C0" w14:textId="2ACE071F" w:rsidR="00EE4419" w:rsidRPr="00050BA1" w:rsidRDefault="00EE4419" w:rsidP="00881A3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11B5396" w14:textId="7080E6D0" w:rsidR="00C65E10" w:rsidRDefault="006479BA" w:rsidP="00BD0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sectPr w:rsidR="00C65E10" w:rsidSect="00C257C3">
      <w:headerReference w:type="default" r:id="rId11"/>
      <w:pgSz w:w="16838" w:h="11906" w:orient="landscape"/>
      <w:pgMar w:top="0" w:right="1134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4394" w14:textId="77777777" w:rsidR="008D287A" w:rsidRDefault="008D287A" w:rsidP="009F4D00">
      <w:pPr>
        <w:spacing w:after="0" w:line="240" w:lineRule="auto"/>
      </w:pPr>
      <w:r>
        <w:separator/>
      </w:r>
    </w:p>
  </w:endnote>
  <w:endnote w:type="continuationSeparator" w:id="0">
    <w:p w14:paraId="700ABAC6" w14:textId="77777777" w:rsidR="008D287A" w:rsidRDefault="008D287A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C4A9" w14:textId="77777777" w:rsidR="008D287A" w:rsidRDefault="008D287A" w:rsidP="009F4D00">
      <w:pPr>
        <w:spacing w:after="0" w:line="240" w:lineRule="auto"/>
      </w:pPr>
      <w:r>
        <w:separator/>
      </w:r>
    </w:p>
  </w:footnote>
  <w:footnote w:type="continuationSeparator" w:id="0">
    <w:p w14:paraId="4D7F5E42" w14:textId="77777777" w:rsidR="008D287A" w:rsidRDefault="008D287A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1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1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47782">
    <w:abstractNumId w:val="15"/>
  </w:num>
  <w:num w:numId="2" w16cid:durableId="1435783540">
    <w:abstractNumId w:val="2"/>
  </w:num>
  <w:num w:numId="3" w16cid:durableId="672150717">
    <w:abstractNumId w:val="11"/>
  </w:num>
  <w:num w:numId="4" w16cid:durableId="162819023">
    <w:abstractNumId w:val="4"/>
  </w:num>
  <w:num w:numId="5" w16cid:durableId="527984883">
    <w:abstractNumId w:val="7"/>
  </w:num>
  <w:num w:numId="6" w16cid:durableId="1027871240">
    <w:abstractNumId w:val="3"/>
  </w:num>
  <w:num w:numId="7" w16cid:durableId="2090930203">
    <w:abstractNumId w:val="13"/>
  </w:num>
  <w:num w:numId="8" w16cid:durableId="2030329863">
    <w:abstractNumId w:val="8"/>
  </w:num>
  <w:num w:numId="9" w16cid:durableId="1872571092">
    <w:abstractNumId w:val="10"/>
  </w:num>
  <w:num w:numId="10" w16cid:durableId="1487015813">
    <w:abstractNumId w:val="16"/>
  </w:num>
  <w:num w:numId="11" w16cid:durableId="1549679499">
    <w:abstractNumId w:val="14"/>
  </w:num>
  <w:num w:numId="12" w16cid:durableId="894464226">
    <w:abstractNumId w:val="6"/>
  </w:num>
  <w:num w:numId="13" w16cid:durableId="1809661433">
    <w:abstractNumId w:val="12"/>
  </w:num>
  <w:num w:numId="14" w16cid:durableId="873735399">
    <w:abstractNumId w:val="1"/>
  </w:num>
  <w:num w:numId="15" w16cid:durableId="786850585">
    <w:abstractNumId w:val="0"/>
  </w:num>
  <w:num w:numId="16" w16cid:durableId="966549762">
    <w:abstractNumId w:val="5"/>
  </w:num>
  <w:num w:numId="17" w16cid:durableId="1395155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0A2E3D"/>
    <w:rsid w:val="000D35A6"/>
    <w:rsid w:val="0010116B"/>
    <w:rsid w:val="00133EE6"/>
    <w:rsid w:val="00155C3E"/>
    <w:rsid w:val="00160206"/>
    <w:rsid w:val="00160A1B"/>
    <w:rsid w:val="001B1E39"/>
    <w:rsid w:val="001B2602"/>
    <w:rsid w:val="001D4CA6"/>
    <w:rsid w:val="001D722B"/>
    <w:rsid w:val="002221FE"/>
    <w:rsid w:val="00240962"/>
    <w:rsid w:val="0025367F"/>
    <w:rsid w:val="00281E14"/>
    <w:rsid w:val="002A537F"/>
    <w:rsid w:val="002B33CA"/>
    <w:rsid w:val="002B389A"/>
    <w:rsid w:val="002C7256"/>
    <w:rsid w:val="002D13EE"/>
    <w:rsid w:val="002F2A09"/>
    <w:rsid w:val="00301B9A"/>
    <w:rsid w:val="0030586E"/>
    <w:rsid w:val="00314A44"/>
    <w:rsid w:val="00337B33"/>
    <w:rsid w:val="00365848"/>
    <w:rsid w:val="00366720"/>
    <w:rsid w:val="00382EDF"/>
    <w:rsid w:val="00385862"/>
    <w:rsid w:val="003A6731"/>
    <w:rsid w:val="003B4BAB"/>
    <w:rsid w:val="003E07FE"/>
    <w:rsid w:val="003E2C8C"/>
    <w:rsid w:val="00440AB6"/>
    <w:rsid w:val="00447AFD"/>
    <w:rsid w:val="00480BB7"/>
    <w:rsid w:val="0048325C"/>
    <w:rsid w:val="00491B20"/>
    <w:rsid w:val="004D12CD"/>
    <w:rsid w:val="004F6E64"/>
    <w:rsid w:val="00516396"/>
    <w:rsid w:val="005222CF"/>
    <w:rsid w:val="00532EA6"/>
    <w:rsid w:val="005368D1"/>
    <w:rsid w:val="00566E32"/>
    <w:rsid w:val="00567E02"/>
    <w:rsid w:val="0057203A"/>
    <w:rsid w:val="005A458B"/>
    <w:rsid w:val="005B41AD"/>
    <w:rsid w:val="005C0AB4"/>
    <w:rsid w:val="005E4A16"/>
    <w:rsid w:val="00604954"/>
    <w:rsid w:val="0061057A"/>
    <w:rsid w:val="00642019"/>
    <w:rsid w:val="006479BA"/>
    <w:rsid w:val="006660BF"/>
    <w:rsid w:val="00686315"/>
    <w:rsid w:val="006908FA"/>
    <w:rsid w:val="0069311B"/>
    <w:rsid w:val="0069396F"/>
    <w:rsid w:val="00695DDE"/>
    <w:rsid w:val="006D3D12"/>
    <w:rsid w:val="00741AEA"/>
    <w:rsid w:val="0074303E"/>
    <w:rsid w:val="007607F9"/>
    <w:rsid w:val="00767DED"/>
    <w:rsid w:val="007855EF"/>
    <w:rsid w:val="007B095C"/>
    <w:rsid w:val="0084166E"/>
    <w:rsid w:val="0085552E"/>
    <w:rsid w:val="00880301"/>
    <w:rsid w:val="00881A30"/>
    <w:rsid w:val="00887569"/>
    <w:rsid w:val="0089163C"/>
    <w:rsid w:val="00897DCD"/>
    <w:rsid w:val="008A236B"/>
    <w:rsid w:val="008C0D48"/>
    <w:rsid w:val="008C2A6B"/>
    <w:rsid w:val="008C4E50"/>
    <w:rsid w:val="008C621D"/>
    <w:rsid w:val="008D287A"/>
    <w:rsid w:val="00901A8D"/>
    <w:rsid w:val="00932F51"/>
    <w:rsid w:val="009414B5"/>
    <w:rsid w:val="00953193"/>
    <w:rsid w:val="009565CF"/>
    <w:rsid w:val="00984595"/>
    <w:rsid w:val="00990063"/>
    <w:rsid w:val="009904AF"/>
    <w:rsid w:val="009A37C4"/>
    <w:rsid w:val="009A500F"/>
    <w:rsid w:val="009A5BD4"/>
    <w:rsid w:val="009C648A"/>
    <w:rsid w:val="009D3910"/>
    <w:rsid w:val="009D3987"/>
    <w:rsid w:val="009E0EF7"/>
    <w:rsid w:val="009F4D00"/>
    <w:rsid w:val="00A451DD"/>
    <w:rsid w:val="00A662EE"/>
    <w:rsid w:val="00A73567"/>
    <w:rsid w:val="00AA106C"/>
    <w:rsid w:val="00AB32DF"/>
    <w:rsid w:val="00AF33F6"/>
    <w:rsid w:val="00B102FD"/>
    <w:rsid w:val="00B771DC"/>
    <w:rsid w:val="00BD0BAC"/>
    <w:rsid w:val="00BD52C3"/>
    <w:rsid w:val="00C05806"/>
    <w:rsid w:val="00C257C3"/>
    <w:rsid w:val="00C25FD7"/>
    <w:rsid w:val="00C3216B"/>
    <w:rsid w:val="00C5444A"/>
    <w:rsid w:val="00C626C4"/>
    <w:rsid w:val="00C65E10"/>
    <w:rsid w:val="00C67A37"/>
    <w:rsid w:val="00C727E1"/>
    <w:rsid w:val="00C72E42"/>
    <w:rsid w:val="00C75B87"/>
    <w:rsid w:val="00C95268"/>
    <w:rsid w:val="00CA18EF"/>
    <w:rsid w:val="00CD74EC"/>
    <w:rsid w:val="00CE01B3"/>
    <w:rsid w:val="00CF4C38"/>
    <w:rsid w:val="00D00945"/>
    <w:rsid w:val="00D30303"/>
    <w:rsid w:val="00D73921"/>
    <w:rsid w:val="00D90776"/>
    <w:rsid w:val="00D917DF"/>
    <w:rsid w:val="00D94338"/>
    <w:rsid w:val="00D958F8"/>
    <w:rsid w:val="00DA604D"/>
    <w:rsid w:val="00DD399D"/>
    <w:rsid w:val="00DD6CA9"/>
    <w:rsid w:val="00DF519B"/>
    <w:rsid w:val="00E0014C"/>
    <w:rsid w:val="00E10D08"/>
    <w:rsid w:val="00EE37D1"/>
    <w:rsid w:val="00EE4419"/>
    <w:rsid w:val="00F16377"/>
    <w:rsid w:val="00F23379"/>
    <w:rsid w:val="00F4498F"/>
    <w:rsid w:val="00F478B8"/>
    <w:rsid w:val="00F91237"/>
    <w:rsid w:val="00FC04EB"/>
    <w:rsid w:val="00FC3983"/>
    <w:rsid w:val="00FE31D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F60F1D2"/>
  <w15:docId w15:val="{F1994C0C-F78C-4402-B4EA-72EE9600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Emphasis"/>
    <w:basedOn w:val="a0"/>
    <w:uiPriority w:val="20"/>
    <w:qFormat/>
    <w:rsid w:val="00480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9E00-721A-4E4F-A41E-F6582793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drawesh2009</cp:lastModifiedBy>
  <cp:revision>130</cp:revision>
  <dcterms:created xsi:type="dcterms:W3CDTF">2020-08-17T05:26:00Z</dcterms:created>
  <dcterms:modified xsi:type="dcterms:W3CDTF">2022-10-02T13:07:00Z</dcterms:modified>
</cp:coreProperties>
</file>